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9F" w:rsidRPr="00F1008D" w:rsidRDefault="00BC7C9F" w:rsidP="00F228EE">
      <w:pPr>
        <w:jc w:val="right"/>
        <w:rPr>
          <w:sz w:val="28"/>
          <w:szCs w:val="28"/>
        </w:rPr>
      </w:pPr>
      <w:r w:rsidRPr="0040478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0pt">
            <v:imagedata r:id="rId7" o:title=""/>
          </v:shape>
        </w:pict>
      </w:r>
    </w:p>
    <w:p w:rsidR="00BC7C9F" w:rsidRDefault="00BC7C9F" w:rsidP="00F228EE">
      <w:pPr>
        <w:jc w:val="right"/>
      </w:pPr>
    </w:p>
    <w:p w:rsidR="00BC7C9F" w:rsidRDefault="00BC7C9F" w:rsidP="00F228EE">
      <w:pPr>
        <w:jc w:val="right"/>
      </w:pPr>
    </w:p>
    <w:p w:rsidR="00BC7C9F" w:rsidRDefault="00BC7C9F" w:rsidP="00F228EE">
      <w:pPr>
        <w:jc w:val="right"/>
      </w:pPr>
    </w:p>
    <w:p w:rsidR="00BC7C9F" w:rsidRDefault="00BC7C9F" w:rsidP="00F228EE">
      <w:pPr>
        <w:jc w:val="right"/>
      </w:pPr>
    </w:p>
    <w:p w:rsidR="00BC7C9F" w:rsidRDefault="00BC7C9F" w:rsidP="00F228EE">
      <w:pPr>
        <w:jc w:val="center"/>
        <w:rPr>
          <w:b/>
          <w:sz w:val="44"/>
          <w:szCs w:val="44"/>
        </w:rPr>
      </w:pPr>
    </w:p>
    <w:p w:rsidR="00BC7C9F" w:rsidRDefault="00BC7C9F" w:rsidP="00F228EE">
      <w:pPr>
        <w:jc w:val="center"/>
        <w:rPr>
          <w:b/>
          <w:sz w:val="44"/>
          <w:szCs w:val="44"/>
        </w:rPr>
      </w:pPr>
    </w:p>
    <w:p w:rsidR="00BC7C9F" w:rsidRDefault="00BC7C9F" w:rsidP="005043E9">
      <w:pPr>
        <w:pStyle w:val="Style7"/>
        <w:widowControl/>
        <w:spacing w:before="67"/>
        <w:rPr>
          <w:b/>
          <w:sz w:val="44"/>
          <w:szCs w:val="44"/>
        </w:rPr>
      </w:pPr>
    </w:p>
    <w:p w:rsidR="00BC7C9F" w:rsidRDefault="00BC7C9F" w:rsidP="005043E9">
      <w:pPr>
        <w:pStyle w:val="Style7"/>
        <w:widowControl/>
        <w:spacing w:before="67"/>
        <w:rPr>
          <w:b/>
          <w:sz w:val="44"/>
          <w:szCs w:val="44"/>
        </w:rPr>
      </w:pPr>
    </w:p>
    <w:p w:rsidR="00BC7C9F" w:rsidRDefault="00BC7C9F" w:rsidP="005043E9">
      <w:pPr>
        <w:pStyle w:val="Style7"/>
        <w:widowControl/>
        <w:spacing w:before="67"/>
        <w:rPr>
          <w:b/>
          <w:sz w:val="44"/>
          <w:szCs w:val="44"/>
        </w:rPr>
      </w:pPr>
    </w:p>
    <w:p w:rsidR="00BC7C9F" w:rsidRDefault="00BC7C9F" w:rsidP="005043E9">
      <w:pPr>
        <w:pStyle w:val="Style7"/>
        <w:widowControl/>
        <w:spacing w:before="67"/>
        <w:rPr>
          <w:b/>
          <w:sz w:val="44"/>
          <w:szCs w:val="44"/>
        </w:rPr>
      </w:pPr>
    </w:p>
    <w:p w:rsidR="00BC7C9F" w:rsidRPr="00F1008D" w:rsidRDefault="00BC7C9F" w:rsidP="005043E9">
      <w:pPr>
        <w:pStyle w:val="Style7"/>
        <w:widowControl/>
        <w:spacing w:before="67"/>
        <w:rPr>
          <w:rStyle w:val="FontStyle39"/>
          <w:sz w:val="28"/>
          <w:szCs w:val="28"/>
        </w:rPr>
      </w:pPr>
      <w:r w:rsidRPr="00F1008D">
        <w:rPr>
          <w:rStyle w:val="FontStyle39"/>
          <w:sz w:val="28"/>
          <w:szCs w:val="28"/>
        </w:rPr>
        <w:t>Пояснительная записка к учебному плану</w:t>
      </w:r>
    </w:p>
    <w:p w:rsidR="00BC7C9F" w:rsidRPr="00F1008D" w:rsidRDefault="00BC7C9F">
      <w:pPr>
        <w:pStyle w:val="Style8"/>
        <w:widowControl/>
        <w:spacing w:line="240" w:lineRule="exact"/>
        <w:ind w:right="5376"/>
        <w:jc w:val="left"/>
        <w:rPr>
          <w:sz w:val="28"/>
          <w:szCs w:val="28"/>
        </w:rPr>
      </w:pPr>
    </w:p>
    <w:p w:rsidR="00BC7C9F" w:rsidRPr="00F1008D" w:rsidRDefault="00BC7C9F">
      <w:pPr>
        <w:pStyle w:val="Style10"/>
        <w:widowControl/>
        <w:spacing w:line="240" w:lineRule="exact"/>
        <w:ind w:left="374" w:firstLine="0"/>
        <w:jc w:val="left"/>
        <w:rPr>
          <w:sz w:val="28"/>
          <w:szCs w:val="28"/>
        </w:rPr>
      </w:pPr>
    </w:p>
    <w:p w:rsidR="00BC7C9F" w:rsidRPr="00F1008D" w:rsidRDefault="00BC7C9F">
      <w:pPr>
        <w:pStyle w:val="Style10"/>
        <w:widowControl/>
        <w:spacing w:line="240" w:lineRule="exact"/>
        <w:ind w:left="374" w:firstLine="0"/>
        <w:jc w:val="left"/>
        <w:rPr>
          <w:b/>
          <w:sz w:val="28"/>
          <w:szCs w:val="28"/>
          <w:u w:val="single"/>
        </w:rPr>
      </w:pPr>
      <w:r w:rsidRPr="00F1008D">
        <w:rPr>
          <w:sz w:val="28"/>
          <w:szCs w:val="28"/>
        </w:rPr>
        <w:t xml:space="preserve">Нормативные документы: </w:t>
      </w:r>
      <w:r w:rsidRPr="00F1008D">
        <w:rPr>
          <w:b/>
          <w:sz w:val="28"/>
          <w:szCs w:val="28"/>
          <w:u w:val="single"/>
        </w:rPr>
        <w:t>Федеральный уровень</w:t>
      </w:r>
    </w:p>
    <w:p w:rsidR="00BC7C9F" w:rsidRPr="00F1008D" w:rsidRDefault="00BC7C9F">
      <w:pPr>
        <w:pStyle w:val="Style10"/>
        <w:widowControl/>
        <w:tabs>
          <w:tab w:val="left" w:pos="696"/>
        </w:tabs>
        <w:spacing w:before="53" w:line="322" w:lineRule="exact"/>
        <w:ind w:left="374" w:firstLine="0"/>
        <w:jc w:val="lef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</w:t>
      </w:r>
      <w:r w:rsidRPr="00F1008D">
        <w:rPr>
          <w:rStyle w:val="FontStyle40"/>
          <w:sz w:val="28"/>
          <w:szCs w:val="28"/>
        </w:rPr>
        <w:tab/>
        <w:t>Конституция Российской Федерации.</w:t>
      </w:r>
    </w:p>
    <w:p w:rsidR="00BC7C9F" w:rsidRPr="00F1008D" w:rsidRDefault="00BC7C9F">
      <w:pPr>
        <w:pStyle w:val="Style10"/>
        <w:widowControl/>
        <w:tabs>
          <w:tab w:val="left" w:pos="566"/>
        </w:tabs>
        <w:spacing w:line="322" w:lineRule="exac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</w:t>
      </w:r>
      <w:r w:rsidRPr="00F1008D">
        <w:rPr>
          <w:rStyle w:val="FontStyle40"/>
          <w:sz w:val="28"/>
          <w:szCs w:val="28"/>
        </w:rPr>
        <w:tab/>
        <w:t>ФЗ РФ от 29 декабря 2012 года Закон РФ "Об образовании в Российской Федерации".</w:t>
      </w:r>
    </w:p>
    <w:p w:rsidR="00BC7C9F" w:rsidRPr="00F1008D" w:rsidRDefault="00BC7C9F">
      <w:pPr>
        <w:pStyle w:val="Style9"/>
        <w:widowControl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BC7C9F" w:rsidRPr="00F1008D" w:rsidRDefault="00BC7C9F">
      <w:pPr>
        <w:pStyle w:val="Style9"/>
        <w:widowControl/>
        <w:ind w:firstLine="240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Национальная доктрина образования Российской Федерации до 2021 года.</w:t>
      </w:r>
    </w:p>
    <w:p w:rsidR="00BC7C9F" w:rsidRPr="00F1008D" w:rsidRDefault="00BC7C9F">
      <w:pPr>
        <w:pStyle w:val="Style10"/>
        <w:widowControl/>
        <w:tabs>
          <w:tab w:val="left" w:pos="566"/>
        </w:tabs>
        <w:spacing w:line="322" w:lineRule="exac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</w:t>
      </w:r>
      <w:r w:rsidRPr="00F1008D">
        <w:rPr>
          <w:rStyle w:val="FontStyle40"/>
          <w:sz w:val="28"/>
          <w:szCs w:val="28"/>
        </w:rPr>
        <w:tab/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№ 1662-р.</w:t>
      </w:r>
    </w:p>
    <w:p w:rsidR="00BC7C9F" w:rsidRPr="00F1008D" w:rsidRDefault="00BC7C9F">
      <w:pPr>
        <w:pStyle w:val="Style9"/>
        <w:widowControl/>
        <w:ind w:firstLine="245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Национальная образовательная инициатива «Наша новая школа», утвержденная Президентом Российской Федерации 04 февраля 2010 года Пр-271.</w:t>
      </w:r>
    </w:p>
    <w:p w:rsidR="00BC7C9F" w:rsidRPr="00F1008D" w:rsidRDefault="00BC7C9F" w:rsidP="00FE2C76">
      <w:pPr>
        <w:pStyle w:val="Style10"/>
        <w:widowControl/>
        <w:numPr>
          <w:ilvl w:val="0"/>
          <w:numId w:val="1"/>
        </w:numPr>
        <w:tabs>
          <w:tab w:val="left" w:pos="566"/>
        </w:tabs>
        <w:spacing w:line="322" w:lineRule="exac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BC7C9F" w:rsidRPr="00F1008D" w:rsidRDefault="00BC7C9F" w:rsidP="00FE2C76">
      <w:pPr>
        <w:pStyle w:val="Style10"/>
        <w:widowControl/>
        <w:numPr>
          <w:ilvl w:val="0"/>
          <w:numId w:val="1"/>
        </w:numPr>
        <w:tabs>
          <w:tab w:val="left" w:pos="566"/>
        </w:tabs>
        <w:spacing w:line="322" w:lineRule="exac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Распоряжение Правительства РФ от 7 февраля 2011 года №163-р «О Концепции Федеральной целевой программы развития образования на 2011 -2015 годы».</w:t>
      </w:r>
    </w:p>
    <w:p w:rsidR="00BC7C9F" w:rsidRPr="00F1008D" w:rsidRDefault="00BC7C9F">
      <w:pPr>
        <w:pStyle w:val="Style9"/>
        <w:widowControl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BC7C9F" w:rsidRPr="00F1008D" w:rsidRDefault="00BC7C9F">
      <w:pPr>
        <w:pStyle w:val="Style9"/>
        <w:widowControl/>
        <w:ind w:firstLine="240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 октября 2010 года № 986, зарегистрированы в Минюсте России 3 февраля 2011 года, регистрационный номер 19682).</w:t>
      </w:r>
    </w:p>
    <w:p w:rsidR="00BC7C9F" w:rsidRPr="00F1008D" w:rsidRDefault="00BC7C9F">
      <w:pPr>
        <w:pStyle w:val="Style9"/>
        <w:widowControl/>
        <w:ind w:firstLine="240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Санитарно-эпидемиологические правила и нормативы СанПиН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 года).</w:t>
      </w:r>
    </w:p>
    <w:p w:rsidR="00BC7C9F" w:rsidRPr="00F1008D" w:rsidRDefault="00BC7C9F" w:rsidP="00FE2C76">
      <w:pPr>
        <w:pStyle w:val="Style10"/>
        <w:widowControl/>
        <w:numPr>
          <w:ilvl w:val="0"/>
          <w:numId w:val="1"/>
        </w:numPr>
        <w:tabs>
          <w:tab w:val="left" w:pos="566"/>
        </w:tabs>
        <w:spacing w:line="322" w:lineRule="exac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образования», (зарегистрирован в Минюсте 22 декабря 2009 года, рег. №17785).</w:t>
      </w:r>
    </w:p>
    <w:p w:rsidR="00BC7C9F" w:rsidRPr="00F1008D" w:rsidRDefault="00BC7C9F" w:rsidP="00FE2C76">
      <w:pPr>
        <w:pStyle w:val="Style10"/>
        <w:widowControl/>
        <w:numPr>
          <w:ilvl w:val="0"/>
          <w:numId w:val="1"/>
        </w:numPr>
        <w:tabs>
          <w:tab w:val="left" w:pos="566"/>
        </w:tabs>
        <w:spacing w:line="322" w:lineRule="exac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 (зарегистрирован в Минюсте РФ 04 февраля 2011 года № 19707).</w:t>
      </w:r>
    </w:p>
    <w:p w:rsidR="00BC7C9F" w:rsidRPr="00F1008D" w:rsidRDefault="00BC7C9F" w:rsidP="00FE2C76">
      <w:pPr>
        <w:pStyle w:val="Style10"/>
        <w:widowControl/>
        <w:numPr>
          <w:ilvl w:val="0"/>
          <w:numId w:val="2"/>
        </w:numPr>
        <w:tabs>
          <w:tab w:val="left" w:pos="1061"/>
        </w:tabs>
        <w:spacing w:before="67" w:line="322" w:lineRule="exact"/>
        <w:ind w:left="494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Минобрнауки РФ от 22 сентября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:rsidR="00BC7C9F" w:rsidRPr="00F1008D" w:rsidRDefault="00BC7C9F" w:rsidP="00FE2C76">
      <w:pPr>
        <w:pStyle w:val="Style10"/>
        <w:widowControl/>
        <w:numPr>
          <w:ilvl w:val="0"/>
          <w:numId w:val="2"/>
        </w:numPr>
        <w:tabs>
          <w:tab w:val="left" w:pos="1061"/>
        </w:tabs>
        <w:spacing w:line="322" w:lineRule="exact"/>
        <w:ind w:left="494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Минобрнауки РФ от 18 декабря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:rsidR="00BC7C9F" w:rsidRPr="00F1008D" w:rsidRDefault="00BC7C9F">
      <w:pPr>
        <w:pStyle w:val="Style10"/>
        <w:widowControl/>
        <w:tabs>
          <w:tab w:val="left" w:pos="1411"/>
        </w:tabs>
        <w:spacing w:line="322" w:lineRule="exact"/>
        <w:ind w:left="494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</w:t>
      </w:r>
      <w:r w:rsidRPr="00F1008D">
        <w:rPr>
          <w:rStyle w:val="FontStyle40"/>
          <w:sz w:val="28"/>
          <w:szCs w:val="28"/>
        </w:rPr>
        <w:tab/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F1008D">
          <w:rPr>
            <w:rStyle w:val="FontStyle40"/>
            <w:sz w:val="28"/>
            <w:szCs w:val="28"/>
          </w:rPr>
          <w:t>2014 г</w:t>
        </w:r>
      </w:smartTag>
      <w:r w:rsidRPr="00F1008D">
        <w:rPr>
          <w:rStyle w:val="FontStyle40"/>
          <w:sz w:val="28"/>
          <w:szCs w:val="28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C7C9F" w:rsidRPr="00F1008D" w:rsidRDefault="00BC7C9F">
      <w:pPr>
        <w:pStyle w:val="Style7"/>
        <w:widowControl/>
        <w:spacing w:line="240" w:lineRule="exact"/>
        <w:ind w:left="360"/>
        <w:rPr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240" w:lineRule="exact"/>
        <w:ind w:left="360"/>
        <w:rPr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240" w:lineRule="exact"/>
        <w:ind w:left="360"/>
        <w:rPr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19"/>
        <w:ind w:left="360"/>
        <w:rPr>
          <w:rStyle w:val="FontStyle39"/>
          <w:sz w:val="28"/>
          <w:szCs w:val="28"/>
          <w:u w:val="single"/>
        </w:rPr>
      </w:pPr>
      <w:r w:rsidRPr="00F1008D">
        <w:rPr>
          <w:rStyle w:val="FontStyle39"/>
          <w:sz w:val="28"/>
          <w:szCs w:val="28"/>
          <w:u w:val="single"/>
        </w:rPr>
        <w:t>Письма Минобрнауки РФ</w:t>
      </w:r>
    </w:p>
    <w:p w:rsidR="00BC7C9F" w:rsidRPr="00F1008D" w:rsidRDefault="00BC7C9F">
      <w:pPr>
        <w:pStyle w:val="Style13"/>
        <w:widowControl/>
        <w:spacing w:line="240" w:lineRule="exact"/>
        <w:ind w:left="360"/>
        <w:jc w:val="left"/>
        <w:rPr>
          <w:sz w:val="28"/>
          <w:szCs w:val="28"/>
        </w:rPr>
      </w:pPr>
    </w:p>
    <w:p w:rsidR="00BC7C9F" w:rsidRPr="00F1008D" w:rsidRDefault="00BC7C9F">
      <w:pPr>
        <w:pStyle w:val="Style13"/>
        <w:widowControl/>
        <w:tabs>
          <w:tab w:val="left" w:pos="1070"/>
        </w:tabs>
        <w:spacing w:before="82"/>
        <w:ind w:left="360"/>
        <w:jc w:val="lef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</w:t>
      </w:r>
      <w:r w:rsidRPr="00F1008D">
        <w:rPr>
          <w:rStyle w:val="FontStyle40"/>
          <w:sz w:val="28"/>
          <w:szCs w:val="28"/>
        </w:rPr>
        <w:tab/>
        <w:t>«О   введении   федерального   государственного   образовательного стандарта общего образования» от 19 апреля 2011 года № 03-255.</w:t>
      </w:r>
    </w:p>
    <w:p w:rsidR="00BC7C9F" w:rsidRPr="00F1008D" w:rsidRDefault="00BC7C9F">
      <w:pPr>
        <w:pStyle w:val="Style14"/>
        <w:widowControl/>
        <w:ind w:left="355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    «Об оснащении общеобразовательных учреждений учебным и учебно-лабораторным оборудованием» от 24 ноября 2011 года № МД-1552/03.</w:t>
      </w:r>
    </w:p>
    <w:p w:rsidR="00BC7C9F" w:rsidRPr="00F1008D" w:rsidRDefault="00BC7C9F">
      <w:pPr>
        <w:pStyle w:val="Style13"/>
        <w:widowControl/>
        <w:tabs>
          <w:tab w:val="left" w:pos="1070"/>
        </w:tabs>
        <w:ind w:left="360"/>
        <w:jc w:val="lef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</w:t>
      </w:r>
      <w:r w:rsidRPr="00F1008D">
        <w:rPr>
          <w:rStyle w:val="FontStyle40"/>
          <w:sz w:val="28"/>
          <w:szCs w:val="28"/>
        </w:rPr>
        <w:tab/>
        <w:t>«Об использовании учебников с электронными приложениями» от  25 июня 2010 года № ИК-1090/03.</w:t>
      </w:r>
    </w:p>
    <w:p w:rsidR="00BC7C9F" w:rsidRPr="00F1008D" w:rsidRDefault="00BC7C9F">
      <w:pPr>
        <w:pStyle w:val="Style7"/>
        <w:widowControl/>
        <w:spacing w:line="240" w:lineRule="exact"/>
        <w:rPr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101"/>
        <w:rPr>
          <w:rStyle w:val="FontStyle39"/>
          <w:sz w:val="28"/>
          <w:szCs w:val="28"/>
          <w:u w:val="single"/>
        </w:rPr>
      </w:pPr>
      <w:r w:rsidRPr="00F1008D">
        <w:rPr>
          <w:rStyle w:val="FontStyle39"/>
          <w:sz w:val="28"/>
          <w:szCs w:val="28"/>
          <w:u w:val="single"/>
        </w:rPr>
        <w:t>Региональный уровень</w:t>
      </w:r>
    </w:p>
    <w:p w:rsidR="00BC7C9F" w:rsidRPr="00F1008D" w:rsidRDefault="00BC7C9F" w:rsidP="00FE2C76">
      <w:pPr>
        <w:pStyle w:val="Style16"/>
        <w:widowControl/>
        <w:numPr>
          <w:ilvl w:val="0"/>
          <w:numId w:val="3"/>
        </w:numPr>
        <w:tabs>
          <w:tab w:val="left" w:pos="682"/>
        </w:tabs>
        <w:spacing w:before="317"/>
        <w:ind w:left="682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года);</w:t>
      </w:r>
    </w:p>
    <w:p w:rsidR="00BC7C9F" w:rsidRPr="00F1008D" w:rsidRDefault="00BC7C9F" w:rsidP="00FE2C76">
      <w:pPr>
        <w:pStyle w:val="Style16"/>
        <w:widowControl/>
        <w:numPr>
          <w:ilvl w:val="0"/>
          <w:numId w:val="3"/>
        </w:numPr>
        <w:tabs>
          <w:tab w:val="left" w:pos="682"/>
        </w:tabs>
        <w:ind w:left="682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BC7C9F" w:rsidRPr="00F1008D" w:rsidRDefault="00BC7C9F" w:rsidP="00FE2C76">
      <w:pPr>
        <w:pStyle w:val="Style16"/>
        <w:widowControl/>
        <w:numPr>
          <w:ilvl w:val="0"/>
          <w:numId w:val="3"/>
        </w:numPr>
        <w:tabs>
          <w:tab w:val="left" w:pos="682"/>
        </w:tabs>
        <w:ind w:left="682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управления образования и науки Белгородской области от 26 апреля 2006 года № 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BC7C9F" w:rsidRPr="00F1008D" w:rsidRDefault="00BC7C9F" w:rsidP="00FE2C76">
      <w:pPr>
        <w:pStyle w:val="Style16"/>
        <w:widowControl/>
        <w:numPr>
          <w:ilvl w:val="0"/>
          <w:numId w:val="3"/>
        </w:numPr>
        <w:tabs>
          <w:tab w:val="left" w:pos="682"/>
        </w:tabs>
        <w:ind w:left="682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департамента образования, культуры и молодёжной политики Белгородской области от 25.06.2008г. №1345 «Об утверждении Концепции развития системы общего среднего образования Белгородской области и организационного плана ее реализации»;</w:t>
      </w:r>
    </w:p>
    <w:p w:rsidR="00BC7C9F" w:rsidRPr="00F1008D" w:rsidRDefault="00BC7C9F" w:rsidP="00FE2C76">
      <w:pPr>
        <w:pStyle w:val="Style16"/>
        <w:widowControl/>
        <w:numPr>
          <w:ilvl w:val="0"/>
          <w:numId w:val="3"/>
        </w:numPr>
        <w:tabs>
          <w:tab w:val="left" w:pos="682"/>
        </w:tabs>
        <w:ind w:left="682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департамента образования, культуры и молодежной политики Белгородской области от 06 мая 2009 года №935 «О внесении изменений в базисный учебный план и примерные учебные планы для общеобразовательных учреждений области»;</w:t>
      </w:r>
    </w:p>
    <w:p w:rsidR="00BC7C9F" w:rsidRPr="00F1008D" w:rsidRDefault="00BC7C9F" w:rsidP="00FE2C76">
      <w:pPr>
        <w:pStyle w:val="Style16"/>
        <w:widowControl/>
        <w:numPr>
          <w:ilvl w:val="0"/>
          <w:numId w:val="4"/>
        </w:numPr>
        <w:tabs>
          <w:tab w:val="left" w:pos="638"/>
        </w:tabs>
        <w:ind w:left="638" w:hanging="638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департамента образования, культуры и молодёжной политики Белгородской области от 23 апреля 2012 № 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BC7C9F" w:rsidRPr="00F1008D" w:rsidRDefault="00BC7C9F" w:rsidP="00FE2C76">
      <w:pPr>
        <w:pStyle w:val="Style19"/>
        <w:widowControl/>
        <w:numPr>
          <w:ilvl w:val="0"/>
          <w:numId w:val="4"/>
        </w:numPr>
        <w:tabs>
          <w:tab w:val="left" w:pos="638"/>
        </w:tabs>
        <w:spacing w:before="5"/>
        <w:ind w:left="638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Инструктивное письмо департамента образования, культуры и молодёжной   политики Белгородской   области   от 10.09.2009 г.   № 9-06/3423-ВА «Рекомендации по формированию классов, их наполняемости и максимальном объеме учебной нагрузки».</w:t>
      </w:r>
    </w:p>
    <w:p w:rsidR="00BC7C9F" w:rsidRPr="00F1008D" w:rsidRDefault="00BC7C9F" w:rsidP="00FE2C76">
      <w:pPr>
        <w:pStyle w:val="Style19"/>
        <w:widowControl/>
        <w:numPr>
          <w:ilvl w:val="0"/>
          <w:numId w:val="4"/>
        </w:numPr>
        <w:tabs>
          <w:tab w:val="left" w:pos="638"/>
        </w:tabs>
        <w:ind w:left="638"/>
        <w:jc w:val="both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Методические письма Белгородского регионального института повышения квалификации и переподготовки специалистов о преподавании предметов в 2014-2015 учебном году;</w:t>
      </w:r>
    </w:p>
    <w:p w:rsidR="00BC7C9F" w:rsidRPr="00F1008D" w:rsidRDefault="00BC7C9F" w:rsidP="00FE2C76">
      <w:pPr>
        <w:pStyle w:val="Style16"/>
        <w:widowControl/>
        <w:numPr>
          <w:ilvl w:val="0"/>
          <w:numId w:val="4"/>
        </w:numPr>
        <w:tabs>
          <w:tab w:val="left" w:pos="638"/>
        </w:tabs>
        <w:ind w:left="638" w:hanging="638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«Об использовании БУП в общеобразовательных учреждениях области в 2012-2013 учебном году».</w:t>
      </w:r>
    </w:p>
    <w:p w:rsidR="00BC7C9F" w:rsidRPr="00F1008D" w:rsidRDefault="00BC7C9F">
      <w:pPr>
        <w:pStyle w:val="Style7"/>
        <w:widowControl/>
        <w:spacing w:line="240" w:lineRule="exact"/>
        <w:rPr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82" w:line="322" w:lineRule="exact"/>
        <w:rPr>
          <w:rStyle w:val="FontStyle39"/>
          <w:sz w:val="28"/>
          <w:szCs w:val="28"/>
          <w:u w:val="single"/>
        </w:rPr>
      </w:pPr>
      <w:r w:rsidRPr="00F1008D">
        <w:rPr>
          <w:rStyle w:val="FontStyle39"/>
          <w:sz w:val="28"/>
          <w:szCs w:val="28"/>
          <w:u w:val="single"/>
        </w:rPr>
        <w:t>Муниципальный уровень</w:t>
      </w:r>
    </w:p>
    <w:p w:rsidR="00BC7C9F" w:rsidRPr="00F1008D" w:rsidRDefault="00BC7C9F" w:rsidP="00FE2C76">
      <w:pPr>
        <w:pStyle w:val="Style19"/>
        <w:widowControl/>
        <w:numPr>
          <w:ilvl w:val="0"/>
          <w:numId w:val="4"/>
        </w:numPr>
        <w:tabs>
          <w:tab w:val="left" w:pos="638"/>
        </w:tabs>
        <w:ind w:left="638"/>
        <w:jc w:val="both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управления образования администрации Грайворонского района «О создании образовательных округов в Грайворонском районе» №357 от 23.06.09 года;</w:t>
      </w:r>
    </w:p>
    <w:p w:rsidR="00BC7C9F" w:rsidRPr="00F1008D" w:rsidRDefault="00BC7C9F" w:rsidP="00FE2C76">
      <w:pPr>
        <w:pStyle w:val="Style16"/>
        <w:widowControl/>
        <w:numPr>
          <w:ilvl w:val="0"/>
          <w:numId w:val="4"/>
        </w:numPr>
        <w:tabs>
          <w:tab w:val="left" w:pos="638"/>
        </w:tabs>
        <w:ind w:left="638" w:hanging="638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управления образования администрации Грайворонского района «О переходе образовательных учреждений на федеральный государственный образовательный стандарт начального общего образования второго поколения в 2011-2012 учебном году» №187 от 04.04.2011 года.</w:t>
      </w:r>
    </w:p>
    <w:p w:rsidR="00BC7C9F" w:rsidRPr="00F1008D" w:rsidRDefault="00BC7C9F">
      <w:pPr>
        <w:pStyle w:val="Style7"/>
        <w:widowControl/>
        <w:spacing w:line="240" w:lineRule="exact"/>
        <w:rPr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240" w:lineRule="exact"/>
        <w:rPr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163" w:line="322" w:lineRule="exact"/>
        <w:rPr>
          <w:rStyle w:val="FontStyle39"/>
          <w:sz w:val="28"/>
          <w:szCs w:val="28"/>
          <w:u w:val="single"/>
        </w:rPr>
      </w:pPr>
      <w:r w:rsidRPr="00F1008D">
        <w:rPr>
          <w:rStyle w:val="FontStyle39"/>
          <w:sz w:val="28"/>
          <w:szCs w:val="28"/>
          <w:u w:val="single"/>
        </w:rPr>
        <w:t>Школьный уровень</w:t>
      </w:r>
    </w:p>
    <w:p w:rsidR="00BC7C9F" w:rsidRPr="00F1008D" w:rsidRDefault="00BC7C9F" w:rsidP="00FE2C76">
      <w:pPr>
        <w:pStyle w:val="Style19"/>
        <w:widowControl/>
        <w:numPr>
          <w:ilvl w:val="0"/>
          <w:numId w:val="5"/>
        </w:numPr>
        <w:tabs>
          <w:tab w:val="left" w:pos="600"/>
        </w:tabs>
        <w:ind w:left="600" w:hanging="600"/>
        <w:jc w:val="both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Устав ОУ (утвержден Постановлением главы администрации Грайворонского района 28.08.2014г. № 459);</w:t>
      </w:r>
    </w:p>
    <w:p w:rsidR="00BC7C9F" w:rsidRPr="00F1008D" w:rsidRDefault="00BC7C9F" w:rsidP="00FE2C76">
      <w:pPr>
        <w:pStyle w:val="Style19"/>
        <w:widowControl/>
        <w:numPr>
          <w:ilvl w:val="0"/>
          <w:numId w:val="5"/>
        </w:numPr>
        <w:tabs>
          <w:tab w:val="left" w:pos="600"/>
        </w:tabs>
        <w:ind w:left="600" w:hanging="600"/>
        <w:jc w:val="both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 xml:space="preserve">Образовательная программа ОУ (утверждена на педсовете протокол </w:t>
      </w:r>
    </w:p>
    <w:p w:rsidR="00BC7C9F" w:rsidRPr="00F1008D" w:rsidRDefault="00BC7C9F" w:rsidP="00F228EE">
      <w:pPr>
        <w:pStyle w:val="Style19"/>
        <w:widowControl/>
        <w:tabs>
          <w:tab w:val="left" w:pos="600"/>
        </w:tabs>
        <w:ind w:firstLine="0"/>
        <w:jc w:val="both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 xml:space="preserve">             № 1 от 28.08.2012г.)</w:t>
      </w:r>
    </w:p>
    <w:p w:rsidR="00BC7C9F" w:rsidRPr="00F1008D" w:rsidRDefault="00BC7C9F" w:rsidP="00FE2C76">
      <w:pPr>
        <w:pStyle w:val="Style19"/>
        <w:widowControl/>
        <w:numPr>
          <w:ilvl w:val="0"/>
          <w:numId w:val="5"/>
        </w:numPr>
        <w:tabs>
          <w:tab w:val="left" w:pos="600"/>
        </w:tabs>
        <w:ind w:left="600" w:hanging="600"/>
        <w:jc w:val="both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Приказ ОУ «О переходе на федеральный государственный стандарт начального общего образования второго поколения в 2011 -2012 учебном году» №15 от 05.04.2011года;</w:t>
      </w:r>
    </w:p>
    <w:p w:rsidR="00BC7C9F" w:rsidRPr="00F1008D" w:rsidRDefault="00BC7C9F">
      <w:pPr>
        <w:pStyle w:val="Style16"/>
        <w:widowControl/>
        <w:tabs>
          <w:tab w:val="left" w:pos="600"/>
        </w:tabs>
        <w:ind w:firstLine="0"/>
        <w:jc w:val="lef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►</w:t>
      </w:r>
      <w:r w:rsidRPr="00F1008D">
        <w:rPr>
          <w:rStyle w:val="FontStyle40"/>
          <w:sz w:val="28"/>
          <w:szCs w:val="28"/>
        </w:rPr>
        <w:tab/>
        <w:t>Рабочие программы по предметам</w:t>
      </w:r>
    </w:p>
    <w:p w:rsidR="00BC7C9F" w:rsidRPr="00F1008D" w:rsidRDefault="00BC7C9F">
      <w:pPr>
        <w:pStyle w:val="Style21"/>
        <w:widowControl/>
        <w:spacing w:before="67"/>
        <w:rPr>
          <w:rStyle w:val="FontStyle39"/>
          <w:sz w:val="28"/>
          <w:szCs w:val="28"/>
        </w:rPr>
      </w:pPr>
      <w:r w:rsidRPr="00F1008D">
        <w:rPr>
          <w:rStyle w:val="FontStyle39"/>
          <w:sz w:val="28"/>
          <w:szCs w:val="28"/>
        </w:rPr>
        <w:t>Целевая направленность, стратегические и тактические цели содержания образования</w:t>
      </w:r>
    </w:p>
    <w:p w:rsidR="00BC7C9F" w:rsidRPr="00F1008D" w:rsidRDefault="00BC7C9F">
      <w:pPr>
        <w:pStyle w:val="Style22"/>
        <w:widowControl/>
        <w:rPr>
          <w:rStyle w:val="FontStyle40"/>
          <w:sz w:val="28"/>
          <w:szCs w:val="28"/>
        </w:rPr>
      </w:pPr>
      <w:r w:rsidRPr="00F1008D">
        <w:rPr>
          <w:rStyle w:val="FontStyle39"/>
          <w:sz w:val="28"/>
          <w:szCs w:val="28"/>
        </w:rPr>
        <w:t xml:space="preserve">Общей целью </w:t>
      </w:r>
      <w:r w:rsidRPr="00F1008D">
        <w:rPr>
          <w:rStyle w:val="FontStyle40"/>
          <w:sz w:val="28"/>
          <w:szCs w:val="28"/>
        </w:rPr>
        <w:t>образования в школе является создание современной образовательной среды, обеспечивающей условия для воспитания активных и сознательных граждан демократического общества, способных брать на себя ответственность, удовлетворения потребностей обучающихся, родителей и общества в качественном образовании путем оптимизации учебно-воспитательного процесса, интеграции ИК-технологий и сохранения высоких результатов обучения.</w:t>
      </w:r>
    </w:p>
    <w:p w:rsidR="00BC7C9F" w:rsidRPr="00F1008D" w:rsidRDefault="00BC7C9F">
      <w:pPr>
        <w:pStyle w:val="Style22"/>
        <w:widowControl/>
        <w:ind w:left="571" w:firstLine="0"/>
        <w:jc w:val="lef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Достижение цели обеспечивается решением следующих задач:</w:t>
      </w:r>
    </w:p>
    <w:p w:rsidR="00BC7C9F" w:rsidRPr="00F1008D" w:rsidRDefault="00BC7C9F" w:rsidP="00FE2C76">
      <w:pPr>
        <w:pStyle w:val="Style10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240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изучение и учет образовательных потребностей субъектов образовательного процесса, а также познавательных интересов и способностей обучающихся ;</w:t>
      </w:r>
    </w:p>
    <w:p w:rsidR="00BC7C9F" w:rsidRPr="00F1008D" w:rsidRDefault="00BC7C9F" w:rsidP="00FE2C76">
      <w:pPr>
        <w:pStyle w:val="Style10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240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процесса;</w:t>
      </w:r>
    </w:p>
    <w:p w:rsidR="00BC7C9F" w:rsidRPr="00F1008D" w:rsidRDefault="00BC7C9F">
      <w:pPr>
        <w:pStyle w:val="Style9"/>
        <w:widowControl/>
        <w:ind w:firstLine="240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организация системы мониторинга качества образования, основным индикатором которого является уровень образованности, а также степень удовлетворенности обучающихся качеством образовательных услуг;</w:t>
      </w:r>
    </w:p>
    <w:p w:rsidR="00BC7C9F" w:rsidRPr="00F1008D" w:rsidRDefault="00BC7C9F">
      <w:pPr>
        <w:pStyle w:val="Style9"/>
        <w:widowControl/>
        <w:ind w:firstLine="240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обеспечение непосредственного участия каждого обучающегося во всех видах учебной деятельности для формирования социокультурной воспитательной среды, самовыражения и саморазвития;</w:t>
      </w:r>
    </w:p>
    <w:p w:rsidR="00BC7C9F" w:rsidRPr="00F1008D" w:rsidRDefault="00BC7C9F">
      <w:pPr>
        <w:pStyle w:val="Style9"/>
        <w:widowControl/>
        <w:ind w:firstLine="245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развитие дополнительного образования для более полной реализации творческого потенциала и образовательных потребностей обучающихся с учетом их индивидуальных способностей и желаний;</w:t>
      </w:r>
    </w:p>
    <w:p w:rsidR="00BC7C9F" w:rsidRPr="00F1008D" w:rsidRDefault="00BC7C9F">
      <w:pPr>
        <w:pStyle w:val="Style9"/>
        <w:widowControl/>
        <w:ind w:firstLine="240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&gt;- сохранение и укрепление здоровья детей за счет организации мониторинга физического здоровья обучающихся и условий здоровьесберегающей организации учебного процесса;</w:t>
      </w:r>
    </w:p>
    <w:p w:rsidR="00BC7C9F" w:rsidRPr="00F1008D" w:rsidRDefault="00BC7C9F">
      <w:pPr>
        <w:pStyle w:val="Style22"/>
        <w:widowControl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Учебный план составлен с учетом перехода на федеральный государственный образовательный стандарт второго поколения (1 - 4 классы).</w:t>
      </w:r>
    </w:p>
    <w:p w:rsidR="00BC7C9F" w:rsidRPr="00F1008D" w:rsidRDefault="00BC7C9F">
      <w:pPr>
        <w:pStyle w:val="Style22"/>
        <w:widowControl/>
        <w:spacing w:line="240" w:lineRule="exact"/>
        <w:ind w:firstLine="528"/>
        <w:rPr>
          <w:sz w:val="28"/>
          <w:szCs w:val="28"/>
        </w:rPr>
      </w:pPr>
    </w:p>
    <w:p w:rsidR="00BC7C9F" w:rsidRPr="00F1008D" w:rsidRDefault="00BC7C9F">
      <w:pPr>
        <w:pStyle w:val="Style22"/>
        <w:widowControl/>
        <w:spacing w:line="240" w:lineRule="exact"/>
        <w:ind w:firstLine="528"/>
        <w:rPr>
          <w:sz w:val="28"/>
          <w:szCs w:val="28"/>
        </w:rPr>
      </w:pPr>
    </w:p>
    <w:p w:rsidR="00BC7C9F" w:rsidRPr="00F1008D" w:rsidRDefault="00BC7C9F">
      <w:pPr>
        <w:pStyle w:val="Style22"/>
        <w:widowControl/>
        <w:spacing w:before="158"/>
        <w:ind w:firstLine="528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В 2014-2015 учебном году обучение в 1-4 классах организуется в соответствии с БУП ФГОС второго поколения.</w:t>
      </w:r>
    </w:p>
    <w:p w:rsidR="00BC7C9F" w:rsidRPr="00F1008D" w:rsidRDefault="00BC7C9F">
      <w:pPr>
        <w:pStyle w:val="Style22"/>
        <w:widowControl/>
        <w:ind w:firstLine="547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Обучение осуществляется по УМК «Школа России» под ред. Плешакова А.А</w:t>
      </w:r>
    </w:p>
    <w:p w:rsidR="00BC7C9F" w:rsidRPr="00F1008D" w:rsidRDefault="00BC7C9F">
      <w:pPr>
        <w:pStyle w:val="Style22"/>
        <w:widowControl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Учебный план для 1 класса ориентирован на 33 учебные недели. Учебный план для 2-4 классов ориентирован на 34 учебные недели.</w:t>
      </w:r>
    </w:p>
    <w:p w:rsidR="00BC7C9F" w:rsidRPr="00F1008D" w:rsidRDefault="00BC7C9F">
      <w:pPr>
        <w:pStyle w:val="Style22"/>
        <w:widowControl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В начале учебного года для первоклассников учитывается постепенное увеличение учебной нагрузки: в сентябре - октябре проводить ежедневно по три урока продолжительностью 35 минут каждый, четвёртый урок - в нетрадиционной форме, с ноября по декабрь - четыре 35-минутных урока, с января по май - по четыре урока по 45 минут каждый. Таким образом, объем недельной образовательной нагрузки не превышает 21 час.</w:t>
      </w:r>
    </w:p>
    <w:p w:rsidR="00BC7C9F" w:rsidRPr="00F1008D" w:rsidRDefault="00BC7C9F">
      <w:pPr>
        <w:pStyle w:val="Style8"/>
        <w:widowControl/>
        <w:spacing w:before="67" w:line="322" w:lineRule="exact"/>
        <w:ind w:firstLine="696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Продолжительность урока во 2-4 классах составляет 45 минут. Образовательная недельная нагрузка равномерно распределяется для 1 -4 классов в течение пятидневной учебной недели.</w:t>
      </w:r>
    </w:p>
    <w:p w:rsidR="00BC7C9F" w:rsidRPr="00F1008D" w:rsidRDefault="00BC7C9F">
      <w:pPr>
        <w:pStyle w:val="Style26"/>
        <w:widowControl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Методический комплект «Школа России» представляет собой новое поколение программ и учебников для начальной школы, комплексно решающих задачи современного начального образования и направленных на реализацию новых стандартов второго поколения.</w:t>
      </w:r>
    </w:p>
    <w:p w:rsidR="00BC7C9F" w:rsidRPr="00F1008D" w:rsidRDefault="00BC7C9F">
      <w:pPr>
        <w:pStyle w:val="Style26"/>
        <w:widowControl/>
        <w:ind w:firstLine="355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Данный комплект направлен на развитие личности и обеспечение качественной подготовки обучающихся к продолжению обучения в основной школе.</w:t>
      </w:r>
    </w:p>
    <w:p w:rsidR="00BC7C9F" w:rsidRPr="00F1008D" w:rsidRDefault="00BC7C9F">
      <w:pPr>
        <w:pStyle w:val="Style27"/>
        <w:widowControl/>
        <w:spacing w:line="240" w:lineRule="exact"/>
        <w:rPr>
          <w:sz w:val="28"/>
          <w:szCs w:val="28"/>
        </w:rPr>
      </w:pPr>
    </w:p>
    <w:p w:rsidR="00BC7C9F" w:rsidRPr="00F1008D" w:rsidRDefault="00BC7C9F">
      <w:pPr>
        <w:pStyle w:val="Style27"/>
        <w:widowControl/>
        <w:spacing w:line="240" w:lineRule="exact"/>
        <w:rPr>
          <w:sz w:val="28"/>
          <w:szCs w:val="28"/>
        </w:rPr>
      </w:pPr>
    </w:p>
    <w:p w:rsidR="00BC7C9F" w:rsidRPr="00F1008D" w:rsidRDefault="00BC7C9F" w:rsidP="008C1679">
      <w:pPr>
        <w:pStyle w:val="Style27"/>
        <w:widowControl/>
        <w:tabs>
          <w:tab w:val="left" w:pos="2966"/>
        </w:tabs>
        <w:spacing w:before="77" w:line="322" w:lineRule="exact"/>
        <w:rPr>
          <w:rStyle w:val="FontStyle44"/>
          <w:sz w:val="28"/>
          <w:szCs w:val="28"/>
        </w:rPr>
      </w:pPr>
      <w:r w:rsidRPr="00F1008D">
        <w:rPr>
          <w:rStyle w:val="FontStyle40"/>
          <w:sz w:val="28"/>
          <w:szCs w:val="28"/>
        </w:rPr>
        <w:t>Обязательная часть базисного учебного плана представлена</w:t>
      </w:r>
      <w:r w:rsidRPr="00F1008D">
        <w:rPr>
          <w:rStyle w:val="FontStyle40"/>
          <w:sz w:val="28"/>
          <w:szCs w:val="28"/>
        </w:rPr>
        <w:br/>
        <w:t xml:space="preserve">следующими предметными областями </w:t>
      </w:r>
      <w:r w:rsidRPr="00F1008D">
        <w:rPr>
          <w:rStyle w:val="FontStyle44"/>
          <w:sz w:val="28"/>
          <w:szCs w:val="28"/>
        </w:rPr>
        <w:t>(«Филология», «Математика и</w:t>
      </w:r>
      <w:r w:rsidRPr="00F1008D">
        <w:rPr>
          <w:rStyle w:val="FontStyle44"/>
          <w:sz w:val="28"/>
          <w:szCs w:val="28"/>
        </w:rPr>
        <w:br/>
        <w:t>информатика», «Обществознание и естествознание (окружающий</w:t>
      </w:r>
      <w:r w:rsidRPr="00F1008D">
        <w:rPr>
          <w:rStyle w:val="FontStyle44"/>
          <w:sz w:val="28"/>
          <w:szCs w:val="28"/>
        </w:rPr>
        <w:br/>
        <w:t>мир)», «Основыдуховно-нравственной культуры народов России»,</w:t>
      </w:r>
    </w:p>
    <w:p w:rsidR="00BC7C9F" w:rsidRPr="00F1008D" w:rsidRDefault="00BC7C9F">
      <w:pPr>
        <w:pStyle w:val="Style28"/>
        <w:widowControl/>
        <w:tabs>
          <w:tab w:val="left" w:pos="2938"/>
        </w:tabs>
        <w:spacing w:line="322" w:lineRule="exact"/>
        <w:jc w:val="left"/>
        <w:rPr>
          <w:rStyle w:val="FontStyle40"/>
          <w:sz w:val="28"/>
          <w:szCs w:val="28"/>
        </w:rPr>
      </w:pPr>
      <w:r w:rsidRPr="00F1008D">
        <w:rPr>
          <w:rStyle w:val="FontStyle44"/>
          <w:sz w:val="28"/>
          <w:szCs w:val="28"/>
        </w:rPr>
        <w:t xml:space="preserve">«Искусство»,«Технология», «Физическая культура»), </w:t>
      </w:r>
      <w:r w:rsidRPr="00F1008D">
        <w:rPr>
          <w:rStyle w:val="FontStyle40"/>
          <w:sz w:val="28"/>
          <w:szCs w:val="28"/>
        </w:rPr>
        <w:t>каждая из</w:t>
      </w:r>
    </w:p>
    <w:p w:rsidR="00BC7C9F" w:rsidRPr="00F1008D" w:rsidRDefault="00BC7C9F">
      <w:pPr>
        <w:pStyle w:val="Style17"/>
        <w:widowControl/>
        <w:jc w:val="left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которых направлена на решение основных задач реализации содержания учебных предметов,      входящих в их состав.</w:t>
      </w:r>
    </w:p>
    <w:p w:rsidR="00BC7C9F" w:rsidRPr="00F1008D" w:rsidRDefault="00BC7C9F">
      <w:pPr>
        <w:pStyle w:val="Style17"/>
        <w:widowControl/>
        <w:jc w:val="left"/>
        <w:rPr>
          <w:rStyle w:val="FontStyle40"/>
          <w:sz w:val="28"/>
          <w:szCs w:val="28"/>
        </w:rPr>
      </w:pPr>
    </w:p>
    <w:p w:rsidR="00BC7C9F" w:rsidRPr="00F1008D" w:rsidRDefault="00BC7C9F">
      <w:pPr>
        <w:pStyle w:val="Style22"/>
        <w:widowControl/>
        <w:ind w:firstLine="562"/>
        <w:rPr>
          <w:rStyle w:val="FontStyle40"/>
          <w:sz w:val="28"/>
          <w:szCs w:val="28"/>
        </w:rPr>
      </w:pPr>
      <w:r w:rsidRPr="00F1008D">
        <w:rPr>
          <w:rStyle w:val="FontStyle39"/>
          <w:sz w:val="28"/>
          <w:szCs w:val="28"/>
        </w:rPr>
        <w:t xml:space="preserve">Предметная область «Филология» </w:t>
      </w:r>
      <w:r w:rsidRPr="00F1008D">
        <w:rPr>
          <w:rStyle w:val="FontStyle40"/>
          <w:sz w:val="28"/>
          <w:szCs w:val="28"/>
        </w:rPr>
        <w:t xml:space="preserve">представлена предметами </w:t>
      </w:r>
      <w:r w:rsidRPr="00F1008D">
        <w:rPr>
          <w:rStyle w:val="FontStyle44"/>
          <w:sz w:val="28"/>
          <w:szCs w:val="28"/>
        </w:rPr>
        <w:t xml:space="preserve">«Русский язык» </w:t>
      </w:r>
      <w:r w:rsidRPr="00F1008D">
        <w:rPr>
          <w:rStyle w:val="FontStyle40"/>
          <w:sz w:val="28"/>
          <w:szCs w:val="28"/>
        </w:rPr>
        <w:t xml:space="preserve">(5 ч. в неделю), </w:t>
      </w:r>
      <w:r w:rsidRPr="00F1008D">
        <w:rPr>
          <w:rStyle w:val="FontStyle44"/>
          <w:sz w:val="28"/>
          <w:szCs w:val="28"/>
        </w:rPr>
        <w:t xml:space="preserve">«Литературное чтение» </w:t>
      </w:r>
      <w:r w:rsidRPr="00F1008D">
        <w:rPr>
          <w:rStyle w:val="FontStyle40"/>
          <w:sz w:val="28"/>
          <w:szCs w:val="28"/>
        </w:rPr>
        <w:t xml:space="preserve">(4 ч. в неделю), </w:t>
      </w:r>
      <w:r w:rsidRPr="00F1008D">
        <w:rPr>
          <w:rStyle w:val="FontStyle44"/>
          <w:sz w:val="28"/>
          <w:szCs w:val="28"/>
        </w:rPr>
        <w:t xml:space="preserve">«Иностранный язык» </w:t>
      </w:r>
      <w:r w:rsidRPr="00F1008D">
        <w:rPr>
          <w:rStyle w:val="FontStyle40"/>
          <w:sz w:val="28"/>
          <w:szCs w:val="28"/>
        </w:rPr>
        <w:t xml:space="preserve">(2 часа в неделю во </w:t>
      </w:r>
      <w:r w:rsidRPr="00F1008D">
        <w:rPr>
          <w:rStyle w:val="FontStyle40"/>
          <w:sz w:val="28"/>
          <w:szCs w:val="28"/>
          <w:lang w:val="en-US"/>
        </w:rPr>
        <w:t>II</w:t>
      </w:r>
      <w:r w:rsidRPr="00F1008D">
        <w:rPr>
          <w:rStyle w:val="FontStyle40"/>
          <w:sz w:val="28"/>
          <w:szCs w:val="28"/>
        </w:rPr>
        <w:t>-</w:t>
      </w:r>
      <w:r w:rsidRPr="00F1008D">
        <w:rPr>
          <w:rStyle w:val="FontStyle40"/>
          <w:sz w:val="28"/>
          <w:szCs w:val="28"/>
          <w:lang w:val="en-US"/>
        </w:rPr>
        <w:t>IV</w:t>
      </w:r>
      <w:r w:rsidRPr="00F1008D">
        <w:rPr>
          <w:rStyle w:val="FontStyle40"/>
          <w:sz w:val="28"/>
          <w:szCs w:val="28"/>
        </w:rPr>
        <w:t>классах).</w:t>
      </w:r>
    </w:p>
    <w:p w:rsidR="00BC7C9F" w:rsidRPr="00F1008D" w:rsidRDefault="00BC7C9F">
      <w:pPr>
        <w:pStyle w:val="Style22"/>
        <w:widowControl/>
        <w:ind w:firstLine="562"/>
        <w:rPr>
          <w:rStyle w:val="FontStyle40"/>
          <w:sz w:val="28"/>
          <w:szCs w:val="28"/>
        </w:rPr>
      </w:pPr>
    </w:p>
    <w:p w:rsidR="00BC7C9F" w:rsidRPr="00F1008D" w:rsidRDefault="00BC7C9F">
      <w:pPr>
        <w:pStyle w:val="Style22"/>
        <w:widowControl/>
        <w:ind w:firstLine="562"/>
        <w:rPr>
          <w:rStyle w:val="FontStyle44"/>
          <w:sz w:val="28"/>
          <w:szCs w:val="28"/>
        </w:rPr>
      </w:pPr>
      <w:r w:rsidRPr="00F1008D">
        <w:rPr>
          <w:rStyle w:val="FontStyle40"/>
          <w:sz w:val="28"/>
          <w:szCs w:val="28"/>
        </w:rPr>
        <w:t xml:space="preserve">В первом полугодии 1 -го класса предмет </w:t>
      </w:r>
      <w:r w:rsidRPr="00F1008D">
        <w:rPr>
          <w:rStyle w:val="FontStyle39"/>
          <w:sz w:val="28"/>
          <w:szCs w:val="28"/>
        </w:rPr>
        <w:t xml:space="preserve">«Русский язык» </w:t>
      </w:r>
      <w:r w:rsidRPr="00F1008D">
        <w:rPr>
          <w:rStyle w:val="FontStyle40"/>
          <w:sz w:val="28"/>
          <w:szCs w:val="28"/>
        </w:rPr>
        <w:t xml:space="preserve">представлен курсом </w:t>
      </w:r>
      <w:r w:rsidRPr="00F1008D">
        <w:rPr>
          <w:rStyle w:val="FontStyle44"/>
          <w:sz w:val="28"/>
          <w:szCs w:val="28"/>
        </w:rPr>
        <w:t xml:space="preserve">«Обучение грамоте. Письмо», </w:t>
      </w:r>
      <w:r w:rsidRPr="00F1008D">
        <w:rPr>
          <w:rStyle w:val="FontStyle40"/>
          <w:sz w:val="28"/>
          <w:szCs w:val="28"/>
        </w:rPr>
        <w:t xml:space="preserve">предмет </w:t>
      </w:r>
      <w:r w:rsidRPr="00F1008D">
        <w:rPr>
          <w:rStyle w:val="FontStyle39"/>
          <w:sz w:val="28"/>
          <w:szCs w:val="28"/>
        </w:rPr>
        <w:t xml:space="preserve">«Литературное чтение» </w:t>
      </w:r>
      <w:r w:rsidRPr="00F1008D">
        <w:rPr>
          <w:rStyle w:val="FontStyle40"/>
          <w:sz w:val="28"/>
          <w:szCs w:val="28"/>
        </w:rPr>
        <w:t xml:space="preserve">-курсом </w:t>
      </w:r>
      <w:r w:rsidRPr="00F1008D">
        <w:rPr>
          <w:rStyle w:val="FontStyle44"/>
          <w:sz w:val="28"/>
          <w:szCs w:val="28"/>
        </w:rPr>
        <w:t>«Обучение грамоте. Чтение».</w:t>
      </w:r>
    </w:p>
    <w:p w:rsidR="00BC7C9F" w:rsidRPr="00F1008D" w:rsidRDefault="00BC7C9F">
      <w:pPr>
        <w:pStyle w:val="Style22"/>
        <w:widowControl/>
        <w:ind w:firstLine="562"/>
        <w:rPr>
          <w:rStyle w:val="FontStyle44"/>
          <w:sz w:val="28"/>
          <w:szCs w:val="28"/>
        </w:rPr>
      </w:pPr>
    </w:p>
    <w:p w:rsidR="00BC7C9F" w:rsidRPr="00F1008D" w:rsidRDefault="00BC7C9F">
      <w:pPr>
        <w:pStyle w:val="Style22"/>
        <w:widowControl/>
        <w:ind w:firstLine="571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Систематическое изучение предметов «Русский язык» и «Литературное чтение» начинается со второго полугодия.</w:t>
      </w:r>
    </w:p>
    <w:p w:rsidR="00BC7C9F" w:rsidRPr="00F1008D" w:rsidRDefault="00BC7C9F">
      <w:pPr>
        <w:pStyle w:val="Style22"/>
        <w:widowControl/>
        <w:ind w:firstLine="571"/>
        <w:rPr>
          <w:rStyle w:val="FontStyle40"/>
          <w:sz w:val="28"/>
          <w:szCs w:val="28"/>
        </w:rPr>
      </w:pPr>
    </w:p>
    <w:p w:rsidR="00BC7C9F" w:rsidRPr="00F1008D" w:rsidRDefault="00BC7C9F">
      <w:pPr>
        <w:pStyle w:val="Style22"/>
        <w:widowControl/>
        <w:spacing w:before="5"/>
        <w:ind w:firstLine="571"/>
        <w:rPr>
          <w:rStyle w:val="FontStyle40"/>
          <w:sz w:val="28"/>
          <w:szCs w:val="28"/>
        </w:rPr>
      </w:pPr>
      <w:r w:rsidRPr="00F1008D">
        <w:rPr>
          <w:rStyle w:val="FontStyle39"/>
          <w:sz w:val="28"/>
          <w:szCs w:val="28"/>
        </w:rPr>
        <w:t xml:space="preserve">Предметная область «Математика и информатика» </w:t>
      </w:r>
      <w:r w:rsidRPr="00F1008D">
        <w:rPr>
          <w:rStyle w:val="FontStyle40"/>
          <w:sz w:val="28"/>
          <w:szCs w:val="28"/>
        </w:rPr>
        <w:t xml:space="preserve">представлена учебным предметом </w:t>
      </w:r>
      <w:r w:rsidRPr="00F1008D">
        <w:rPr>
          <w:rStyle w:val="FontStyle44"/>
          <w:sz w:val="28"/>
          <w:szCs w:val="28"/>
        </w:rPr>
        <w:t xml:space="preserve">«Математика», </w:t>
      </w:r>
      <w:r w:rsidRPr="00F1008D">
        <w:rPr>
          <w:rStyle w:val="FontStyle40"/>
          <w:sz w:val="28"/>
          <w:szCs w:val="28"/>
        </w:rPr>
        <w:t>который изучается в объёме 4 часа в неделю.</w:t>
      </w:r>
    </w:p>
    <w:p w:rsidR="00BC7C9F" w:rsidRPr="00F1008D" w:rsidRDefault="00BC7C9F">
      <w:pPr>
        <w:pStyle w:val="Style5"/>
        <w:widowControl/>
        <w:spacing w:before="5"/>
        <w:jc w:val="both"/>
        <w:rPr>
          <w:rStyle w:val="FontStyle40"/>
          <w:sz w:val="28"/>
          <w:szCs w:val="28"/>
        </w:rPr>
      </w:pPr>
      <w:r w:rsidRPr="00F1008D">
        <w:rPr>
          <w:rStyle w:val="FontStyle39"/>
          <w:sz w:val="28"/>
          <w:szCs w:val="28"/>
        </w:rPr>
        <w:t xml:space="preserve">Предметная область «Обществознание и естествознание (окружающий мир)» </w:t>
      </w:r>
      <w:r w:rsidRPr="00F1008D">
        <w:rPr>
          <w:rStyle w:val="FontStyle40"/>
          <w:sz w:val="28"/>
          <w:szCs w:val="28"/>
        </w:rPr>
        <w:t xml:space="preserve">представлена предметом </w:t>
      </w:r>
      <w:r w:rsidRPr="00F1008D">
        <w:rPr>
          <w:rStyle w:val="FontStyle44"/>
          <w:sz w:val="28"/>
          <w:szCs w:val="28"/>
        </w:rPr>
        <w:t xml:space="preserve">«Окружающий мир» </w:t>
      </w:r>
      <w:r w:rsidRPr="00F1008D">
        <w:rPr>
          <w:rStyle w:val="FontStyle40"/>
          <w:sz w:val="28"/>
          <w:szCs w:val="28"/>
        </w:rPr>
        <w:t xml:space="preserve">(2 ч. в неделю в </w:t>
      </w:r>
      <w:r w:rsidRPr="00F1008D">
        <w:rPr>
          <w:rStyle w:val="FontStyle40"/>
          <w:sz w:val="28"/>
          <w:szCs w:val="28"/>
          <w:lang w:val="en-US"/>
        </w:rPr>
        <w:t>I</w:t>
      </w:r>
      <w:r w:rsidRPr="00F1008D">
        <w:rPr>
          <w:rStyle w:val="FontStyle40"/>
          <w:sz w:val="28"/>
          <w:szCs w:val="28"/>
        </w:rPr>
        <w:t xml:space="preserve">- </w:t>
      </w:r>
      <w:r w:rsidRPr="00F1008D">
        <w:rPr>
          <w:rStyle w:val="FontStyle40"/>
          <w:sz w:val="28"/>
          <w:szCs w:val="28"/>
          <w:lang w:val="en-US"/>
        </w:rPr>
        <w:t>IV</w:t>
      </w:r>
      <w:r w:rsidRPr="00F1008D">
        <w:rPr>
          <w:rStyle w:val="FontStyle40"/>
          <w:sz w:val="28"/>
          <w:szCs w:val="28"/>
        </w:rPr>
        <w:t>классах).</w:t>
      </w:r>
    </w:p>
    <w:p w:rsidR="00BC7C9F" w:rsidRPr="00F1008D" w:rsidRDefault="00BC7C9F">
      <w:pPr>
        <w:pStyle w:val="Style5"/>
        <w:widowControl/>
        <w:spacing w:before="5"/>
        <w:jc w:val="both"/>
        <w:rPr>
          <w:rStyle w:val="FontStyle40"/>
          <w:sz w:val="28"/>
          <w:szCs w:val="28"/>
        </w:rPr>
      </w:pPr>
    </w:p>
    <w:p w:rsidR="00BC7C9F" w:rsidRPr="00F1008D" w:rsidRDefault="00BC7C9F">
      <w:pPr>
        <w:pStyle w:val="Style22"/>
        <w:widowControl/>
        <w:rPr>
          <w:rStyle w:val="FontStyle40"/>
          <w:sz w:val="28"/>
          <w:szCs w:val="28"/>
        </w:rPr>
      </w:pPr>
      <w:r w:rsidRPr="00F1008D">
        <w:rPr>
          <w:rStyle w:val="FontStyle39"/>
          <w:sz w:val="28"/>
          <w:szCs w:val="28"/>
        </w:rPr>
        <w:t xml:space="preserve">Предметная область «Искусство» </w:t>
      </w:r>
      <w:r w:rsidRPr="00F1008D">
        <w:rPr>
          <w:rStyle w:val="FontStyle40"/>
          <w:sz w:val="28"/>
          <w:szCs w:val="28"/>
        </w:rPr>
        <w:t xml:space="preserve">представлена учебными предметами </w:t>
      </w:r>
      <w:r w:rsidRPr="00F1008D">
        <w:rPr>
          <w:rStyle w:val="FontStyle44"/>
          <w:sz w:val="28"/>
          <w:szCs w:val="28"/>
        </w:rPr>
        <w:t xml:space="preserve">«Изобразительное искусство» и «Музыка» </w:t>
      </w:r>
      <w:r w:rsidRPr="00F1008D">
        <w:rPr>
          <w:rStyle w:val="FontStyle40"/>
          <w:sz w:val="28"/>
          <w:szCs w:val="28"/>
        </w:rPr>
        <w:t>(по 1 ч. в неделю I-IV классах).</w:t>
      </w:r>
    </w:p>
    <w:p w:rsidR="00BC7C9F" w:rsidRPr="00F1008D" w:rsidRDefault="00BC7C9F">
      <w:pPr>
        <w:pStyle w:val="Style22"/>
        <w:widowControl/>
        <w:rPr>
          <w:rStyle w:val="FontStyle40"/>
          <w:sz w:val="28"/>
          <w:szCs w:val="28"/>
        </w:rPr>
      </w:pPr>
    </w:p>
    <w:p w:rsidR="00BC7C9F" w:rsidRPr="00F1008D" w:rsidRDefault="00BC7C9F">
      <w:pPr>
        <w:pStyle w:val="Style22"/>
        <w:widowControl/>
        <w:ind w:firstLine="562"/>
        <w:rPr>
          <w:rStyle w:val="FontStyle40"/>
          <w:sz w:val="28"/>
          <w:szCs w:val="28"/>
        </w:rPr>
      </w:pPr>
      <w:r w:rsidRPr="00F1008D">
        <w:rPr>
          <w:rStyle w:val="FontStyle39"/>
          <w:sz w:val="28"/>
          <w:szCs w:val="28"/>
        </w:rPr>
        <w:t xml:space="preserve">Предметная область «Технология» </w:t>
      </w:r>
      <w:r w:rsidRPr="00F1008D">
        <w:rPr>
          <w:rStyle w:val="FontStyle40"/>
          <w:sz w:val="28"/>
          <w:szCs w:val="28"/>
        </w:rPr>
        <w:t xml:space="preserve">представлена предметом </w:t>
      </w:r>
      <w:r w:rsidRPr="00F1008D">
        <w:rPr>
          <w:rStyle w:val="FontStyle44"/>
          <w:sz w:val="28"/>
          <w:szCs w:val="28"/>
        </w:rPr>
        <w:t xml:space="preserve">«Технология» </w:t>
      </w:r>
      <w:r w:rsidRPr="00F1008D">
        <w:rPr>
          <w:rStyle w:val="FontStyle40"/>
          <w:sz w:val="28"/>
          <w:szCs w:val="28"/>
        </w:rPr>
        <w:t xml:space="preserve">(1 ч. в неделю в </w:t>
      </w:r>
      <w:r w:rsidRPr="00F1008D">
        <w:rPr>
          <w:rStyle w:val="FontStyle40"/>
          <w:sz w:val="28"/>
          <w:szCs w:val="28"/>
          <w:lang w:val="en-US"/>
        </w:rPr>
        <w:t>I</w:t>
      </w:r>
      <w:r w:rsidRPr="00F1008D">
        <w:rPr>
          <w:rStyle w:val="FontStyle40"/>
          <w:sz w:val="28"/>
          <w:szCs w:val="28"/>
        </w:rPr>
        <w:t xml:space="preserve">- </w:t>
      </w:r>
      <w:r w:rsidRPr="00F1008D">
        <w:rPr>
          <w:rStyle w:val="FontStyle40"/>
          <w:sz w:val="28"/>
          <w:szCs w:val="28"/>
          <w:lang w:val="en-US"/>
        </w:rPr>
        <w:t>IV</w:t>
      </w:r>
      <w:r w:rsidRPr="00F1008D">
        <w:rPr>
          <w:rStyle w:val="FontStyle40"/>
          <w:sz w:val="28"/>
          <w:szCs w:val="28"/>
        </w:rPr>
        <w:t>классах).</w:t>
      </w:r>
    </w:p>
    <w:p w:rsidR="00BC7C9F" w:rsidRPr="00F1008D" w:rsidRDefault="00BC7C9F">
      <w:pPr>
        <w:pStyle w:val="Style22"/>
        <w:widowControl/>
        <w:ind w:firstLine="562"/>
        <w:rPr>
          <w:rStyle w:val="FontStyle40"/>
          <w:sz w:val="28"/>
          <w:szCs w:val="28"/>
        </w:rPr>
      </w:pPr>
    </w:p>
    <w:p w:rsidR="00BC7C9F" w:rsidRPr="00F1008D" w:rsidRDefault="00BC7C9F">
      <w:pPr>
        <w:pStyle w:val="Style5"/>
        <w:widowControl/>
        <w:ind w:firstLine="566"/>
        <w:rPr>
          <w:rStyle w:val="FontStyle40"/>
          <w:sz w:val="28"/>
          <w:szCs w:val="28"/>
        </w:rPr>
      </w:pPr>
      <w:r w:rsidRPr="00F1008D">
        <w:rPr>
          <w:rStyle w:val="FontStyle39"/>
          <w:sz w:val="28"/>
          <w:szCs w:val="28"/>
        </w:rPr>
        <w:t xml:space="preserve">Предметная область «Физическая культура» </w:t>
      </w:r>
      <w:r w:rsidRPr="00F1008D">
        <w:rPr>
          <w:rStyle w:val="FontStyle40"/>
          <w:sz w:val="28"/>
          <w:szCs w:val="28"/>
        </w:rPr>
        <w:t xml:space="preserve">представлена </w:t>
      </w:r>
      <w:r w:rsidRPr="00F1008D">
        <w:rPr>
          <w:rStyle w:val="FontStyle44"/>
          <w:sz w:val="28"/>
          <w:szCs w:val="28"/>
        </w:rPr>
        <w:t xml:space="preserve">учебным предметом «Физическая культура» </w:t>
      </w:r>
      <w:r w:rsidRPr="00F1008D">
        <w:rPr>
          <w:rStyle w:val="FontStyle40"/>
          <w:sz w:val="28"/>
          <w:szCs w:val="28"/>
        </w:rPr>
        <w:t xml:space="preserve">(3 ч. в неделю в </w:t>
      </w:r>
      <w:r w:rsidRPr="00F1008D">
        <w:rPr>
          <w:rStyle w:val="FontStyle40"/>
          <w:sz w:val="28"/>
          <w:szCs w:val="28"/>
          <w:lang w:val="en-US"/>
        </w:rPr>
        <w:t>I</w:t>
      </w:r>
      <w:r w:rsidRPr="00F1008D">
        <w:rPr>
          <w:rStyle w:val="FontStyle40"/>
          <w:sz w:val="28"/>
          <w:szCs w:val="28"/>
        </w:rPr>
        <w:t>- IV классах).</w:t>
      </w:r>
    </w:p>
    <w:p w:rsidR="00BC7C9F" w:rsidRPr="00F1008D" w:rsidRDefault="00BC7C9F">
      <w:pPr>
        <w:pStyle w:val="Style8"/>
        <w:widowControl/>
        <w:spacing w:line="240" w:lineRule="exact"/>
        <w:ind w:firstLine="696"/>
        <w:rPr>
          <w:sz w:val="28"/>
          <w:szCs w:val="28"/>
        </w:rPr>
      </w:pPr>
    </w:p>
    <w:p w:rsidR="00BC7C9F" w:rsidRPr="00F1008D" w:rsidRDefault="00BC7C9F">
      <w:pPr>
        <w:pStyle w:val="Style8"/>
        <w:widowControl/>
        <w:spacing w:before="77" w:line="322" w:lineRule="exact"/>
        <w:ind w:firstLine="696"/>
        <w:rPr>
          <w:rStyle w:val="FontStyle40"/>
          <w:sz w:val="28"/>
          <w:szCs w:val="28"/>
        </w:rPr>
      </w:pPr>
    </w:p>
    <w:p w:rsidR="00BC7C9F" w:rsidRPr="00F1008D" w:rsidRDefault="00BC7C9F">
      <w:pPr>
        <w:pStyle w:val="Style8"/>
        <w:widowControl/>
        <w:spacing w:before="77" w:line="322" w:lineRule="exact"/>
        <w:ind w:firstLine="696"/>
        <w:rPr>
          <w:rStyle w:val="FontStyle40"/>
          <w:sz w:val="28"/>
          <w:szCs w:val="28"/>
        </w:rPr>
      </w:pPr>
    </w:p>
    <w:p w:rsidR="00BC7C9F" w:rsidRPr="00F1008D" w:rsidRDefault="00BC7C9F">
      <w:pPr>
        <w:pStyle w:val="Style8"/>
        <w:widowControl/>
        <w:spacing w:before="77" w:line="322" w:lineRule="exact"/>
        <w:ind w:firstLine="696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 xml:space="preserve">В рамках предметной области </w:t>
      </w:r>
      <w:r w:rsidRPr="00F1008D">
        <w:rPr>
          <w:rStyle w:val="FontStyle39"/>
          <w:sz w:val="28"/>
          <w:szCs w:val="28"/>
        </w:rPr>
        <w:t xml:space="preserve">«Основы религиозных культур и светской этики» </w:t>
      </w:r>
      <w:r w:rsidRPr="00F1008D">
        <w:rPr>
          <w:rStyle w:val="FontStyle40"/>
          <w:sz w:val="28"/>
          <w:szCs w:val="28"/>
        </w:rPr>
        <w:t xml:space="preserve">в 4 классе осуществляется изучение предмета </w:t>
      </w:r>
      <w:r w:rsidRPr="00F1008D">
        <w:rPr>
          <w:rStyle w:val="FontStyle39"/>
          <w:sz w:val="28"/>
          <w:szCs w:val="28"/>
        </w:rPr>
        <w:t xml:space="preserve">«Основы православной культуры» </w:t>
      </w:r>
      <w:r w:rsidRPr="00F1008D">
        <w:rPr>
          <w:rStyle w:val="FontStyle40"/>
          <w:sz w:val="28"/>
          <w:szCs w:val="28"/>
        </w:rPr>
        <w:t>по запросу родителей (законных представителей) и детей, на основании письменного заявления родителей в объеме 0,5 часа в неделю (всего 17 часов).</w:t>
      </w: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  <w:r w:rsidRPr="00F1008D">
        <w:rPr>
          <w:rStyle w:val="FontStyle39"/>
          <w:sz w:val="28"/>
          <w:szCs w:val="28"/>
        </w:rPr>
        <w:t>Формы промежуточной аттестации</w:t>
      </w: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8"/>
        <w:widowControl/>
        <w:spacing w:line="322" w:lineRule="exact"/>
        <w:ind w:firstLine="701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Данный раздел разработан на основе ФЗ «Об образовании в Российской Федерации»№273-ФЗ от 29 декабря 2012 года - глава 1, статья 2, п.22; глава</w:t>
      </w:r>
    </w:p>
    <w:p w:rsidR="00BC7C9F" w:rsidRPr="00F1008D" w:rsidRDefault="00BC7C9F" w:rsidP="00A875DC">
      <w:pPr>
        <w:pStyle w:val="Style17"/>
        <w:widowControl/>
        <w:spacing w:before="67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6, статья 58, п.1., Устава образовательного учреждения, Положения о промежуточной аттестации обучающихся.</w:t>
      </w:r>
    </w:p>
    <w:p w:rsidR="00BC7C9F" w:rsidRPr="00F1008D" w:rsidRDefault="00BC7C9F" w:rsidP="008C1679">
      <w:pPr>
        <w:pStyle w:val="Style8"/>
        <w:widowControl/>
        <w:spacing w:line="322" w:lineRule="exact"/>
        <w:rPr>
          <w:rStyle w:val="FontStyle40"/>
          <w:sz w:val="28"/>
          <w:szCs w:val="28"/>
        </w:rPr>
      </w:pPr>
    </w:p>
    <w:p w:rsidR="00BC7C9F" w:rsidRPr="00F1008D" w:rsidRDefault="00BC7C9F" w:rsidP="00A875DC">
      <w:pPr>
        <w:pStyle w:val="Style17"/>
        <w:widowControl/>
        <w:ind w:left="778"/>
        <w:jc w:val="left"/>
        <w:rPr>
          <w:rStyle w:val="FontStyle40"/>
          <w:sz w:val="28"/>
          <w:szCs w:val="28"/>
        </w:rPr>
      </w:pPr>
      <w:r w:rsidRPr="00F1008D">
        <w:rPr>
          <w:rStyle w:val="FontStyle36"/>
        </w:rPr>
        <w:t xml:space="preserve">Целью </w:t>
      </w:r>
      <w:r w:rsidRPr="00F1008D">
        <w:rPr>
          <w:rStyle w:val="FontStyle40"/>
          <w:sz w:val="28"/>
          <w:szCs w:val="28"/>
        </w:rPr>
        <w:t>промежуточной аттестации обучающихся является:</w:t>
      </w:r>
    </w:p>
    <w:p w:rsidR="00BC7C9F" w:rsidRPr="00F1008D" w:rsidRDefault="00BC7C9F" w:rsidP="00A875DC">
      <w:pPr>
        <w:pStyle w:val="Style13"/>
        <w:widowControl/>
        <w:numPr>
          <w:ilvl w:val="0"/>
          <w:numId w:val="7"/>
        </w:numPr>
        <w:tabs>
          <w:tab w:val="left" w:pos="173"/>
        </w:tabs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повышение ответственности ОУ за результаты образовательного процесса и объективную оценку усвоения обучающимися образовательных программ каждого года обучения в ОУ;</w:t>
      </w:r>
    </w:p>
    <w:p w:rsidR="00BC7C9F" w:rsidRPr="00F1008D" w:rsidRDefault="00BC7C9F" w:rsidP="008C1679">
      <w:pPr>
        <w:pStyle w:val="Style8"/>
        <w:widowControl/>
        <w:spacing w:line="322" w:lineRule="exact"/>
        <w:rPr>
          <w:rStyle w:val="FontStyle40"/>
          <w:sz w:val="28"/>
          <w:szCs w:val="28"/>
        </w:rPr>
      </w:pPr>
    </w:p>
    <w:p w:rsidR="00BC7C9F" w:rsidRPr="00F1008D" w:rsidRDefault="00BC7C9F" w:rsidP="00A875DC">
      <w:pPr>
        <w:pStyle w:val="Style13"/>
        <w:widowControl/>
        <w:numPr>
          <w:ilvl w:val="0"/>
          <w:numId w:val="7"/>
        </w:numPr>
        <w:tabs>
          <w:tab w:val="left" w:pos="173"/>
        </w:tabs>
        <w:spacing w:before="34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повышение ответственности каждого учителя-предметника за результаты труда, за степень освоения обучающимися государственного образовательного стандарта, определённого образовательной программой в рамках учебного года или курса в целом;</w:t>
      </w:r>
    </w:p>
    <w:p w:rsidR="00BC7C9F" w:rsidRPr="00F1008D" w:rsidRDefault="00BC7C9F" w:rsidP="00A875DC">
      <w:pPr>
        <w:pStyle w:val="Style13"/>
        <w:widowControl/>
        <w:numPr>
          <w:ilvl w:val="0"/>
          <w:numId w:val="7"/>
        </w:numPr>
        <w:tabs>
          <w:tab w:val="left" w:pos="173"/>
        </w:tabs>
        <w:spacing w:before="29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установление фактического уровня теоретических знаний, практических умений и навыков, соотнесение этого уровня с требованиями ФГОС и основанием для перевода в следующий класс.</w:t>
      </w:r>
    </w:p>
    <w:p w:rsidR="00BC7C9F" w:rsidRPr="00F1008D" w:rsidRDefault="00BC7C9F" w:rsidP="00FC0EEB">
      <w:pPr>
        <w:pStyle w:val="Style22"/>
        <w:widowControl/>
        <w:ind w:firstLine="552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 xml:space="preserve">Годовая промежуточная аттестация обучающихся 1 класса проводится </w:t>
      </w:r>
      <w:r>
        <w:rPr>
          <w:rStyle w:val="FontStyle40"/>
          <w:sz w:val="28"/>
          <w:szCs w:val="28"/>
        </w:rPr>
        <w:t>без аттестационных испытаний</w:t>
      </w:r>
      <w:r w:rsidRPr="00F1008D">
        <w:rPr>
          <w:rStyle w:val="FontStyle40"/>
          <w:sz w:val="28"/>
          <w:szCs w:val="28"/>
        </w:rPr>
        <w:t>. Промежут</w:t>
      </w:r>
      <w:r>
        <w:rPr>
          <w:rStyle w:val="FontStyle40"/>
          <w:sz w:val="28"/>
          <w:szCs w:val="28"/>
        </w:rPr>
        <w:t>очная аттестация обучающихся 2-3</w:t>
      </w:r>
      <w:r w:rsidRPr="00F1008D">
        <w:rPr>
          <w:rStyle w:val="FontStyle40"/>
          <w:sz w:val="28"/>
          <w:szCs w:val="28"/>
        </w:rPr>
        <w:t xml:space="preserve"> классов проводится в форме контрольных работ по русскому языку и математике</w:t>
      </w:r>
      <w:r>
        <w:rPr>
          <w:rStyle w:val="FontStyle40"/>
          <w:sz w:val="28"/>
          <w:szCs w:val="28"/>
        </w:rPr>
        <w:t xml:space="preserve">. В 4 классе </w:t>
      </w:r>
      <w:r w:rsidRPr="00F1008D">
        <w:rPr>
          <w:rStyle w:val="FontStyle40"/>
          <w:sz w:val="28"/>
          <w:szCs w:val="28"/>
        </w:rPr>
        <w:t>проводится в форме контрольных работ по русскому языку и математике</w:t>
      </w:r>
      <w:r>
        <w:rPr>
          <w:rStyle w:val="FontStyle40"/>
          <w:sz w:val="28"/>
          <w:szCs w:val="28"/>
        </w:rPr>
        <w:t xml:space="preserve"> и комплексной работы</w:t>
      </w:r>
      <w:r w:rsidRPr="00F1008D">
        <w:rPr>
          <w:rStyle w:val="FontStyle40"/>
          <w:sz w:val="28"/>
          <w:szCs w:val="28"/>
        </w:rPr>
        <w:t>.</w:t>
      </w:r>
    </w:p>
    <w:p w:rsidR="00BC7C9F" w:rsidRPr="00F1008D" w:rsidRDefault="00BC7C9F" w:rsidP="00A875DC">
      <w:pPr>
        <w:pStyle w:val="Style22"/>
        <w:widowControl/>
        <w:ind w:firstLine="552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.</w:t>
      </w:r>
    </w:p>
    <w:p w:rsidR="00BC7C9F" w:rsidRPr="00F1008D" w:rsidRDefault="00BC7C9F" w:rsidP="00F1008D">
      <w:pPr>
        <w:pStyle w:val="Style8"/>
        <w:widowControl/>
        <w:spacing w:line="322" w:lineRule="exact"/>
        <w:ind w:firstLine="0"/>
        <w:rPr>
          <w:rStyle w:val="FontStyle40"/>
          <w:sz w:val="28"/>
          <w:szCs w:val="28"/>
        </w:rPr>
        <w:sectPr w:rsidR="00BC7C9F" w:rsidRPr="00F1008D" w:rsidSect="008C1679">
          <w:type w:val="continuous"/>
          <w:pgSz w:w="16837" w:h="23810"/>
          <w:pgMar w:top="1134" w:right="1134" w:bottom="1134" w:left="1134" w:header="720" w:footer="720" w:gutter="1134"/>
          <w:cols w:space="60"/>
          <w:noEndnote/>
        </w:sectPr>
      </w:pPr>
    </w:p>
    <w:p w:rsidR="00BC7C9F" w:rsidRPr="00F1008D" w:rsidRDefault="00BC7C9F" w:rsidP="00A875DC">
      <w:pPr>
        <w:pStyle w:val="Style17"/>
        <w:widowControl/>
        <w:spacing w:before="67"/>
        <w:rPr>
          <w:rStyle w:val="FontStyle40"/>
          <w:sz w:val="28"/>
          <w:szCs w:val="28"/>
        </w:rPr>
        <w:sectPr w:rsidR="00BC7C9F" w:rsidRPr="00F1008D">
          <w:pgSz w:w="16837" w:h="23810"/>
          <w:pgMar w:top="828" w:right="4103" w:bottom="1440" w:left="3383" w:header="720" w:footer="720" w:gutter="0"/>
          <w:cols w:space="60"/>
          <w:noEndnote/>
        </w:sectPr>
      </w:pPr>
    </w:p>
    <w:p w:rsidR="00BC7C9F" w:rsidRPr="00F1008D" w:rsidRDefault="00BC7C9F" w:rsidP="00F1008D">
      <w:pPr>
        <w:pStyle w:val="Style7"/>
        <w:widowControl/>
        <w:spacing w:before="67" w:line="322" w:lineRule="exact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67" w:line="322" w:lineRule="exact"/>
        <w:jc w:val="center"/>
        <w:rPr>
          <w:rStyle w:val="FontStyle39"/>
          <w:sz w:val="28"/>
          <w:szCs w:val="28"/>
        </w:rPr>
      </w:pPr>
      <w:r w:rsidRPr="00F1008D">
        <w:rPr>
          <w:rStyle w:val="FontStyle39"/>
          <w:sz w:val="28"/>
          <w:szCs w:val="28"/>
        </w:rPr>
        <w:t>Учебный план</w:t>
      </w:r>
    </w:p>
    <w:p w:rsidR="00BC7C9F" w:rsidRPr="00F1008D" w:rsidRDefault="00BC7C9F">
      <w:pPr>
        <w:pStyle w:val="Style17"/>
        <w:widowControl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>МБОУ ДДМШВ «Порозовская начальная школа- детский сад»</w:t>
      </w:r>
    </w:p>
    <w:p w:rsidR="00BC7C9F" w:rsidRPr="00F1008D" w:rsidRDefault="00BC7C9F">
      <w:pPr>
        <w:pStyle w:val="Style24"/>
        <w:widowControl/>
        <w:spacing w:line="322" w:lineRule="exact"/>
        <w:ind w:left="1368" w:right="1354"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 xml:space="preserve">на 2014 -2015 учебный год </w:t>
      </w:r>
    </w:p>
    <w:p w:rsidR="00BC7C9F" w:rsidRPr="00F1008D" w:rsidRDefault="00BC7C9F">
      <w:pPr>
        <w:pStyle w:val="Style24"/>
        <w:widowControl/>
        <w:spacing w:line="322" w:lineRule="exact"/>
        <w:ind w:left="1368" w:right="1354"/>
        <w:rPr>
          <w:rStyle w:val="FontStyle44"/>
          <w:sz w:val="28"/>
          <w:szCs w:val="28"/>
        </w:rPr>
      </w:pPr>
      <w:r w:rsidRPr="00F1008D">
        <w:rPr>
          <w:rStyle w:val="FontStyle44"/>
          <w:sz w:val="28"/>
          <w:szCs w:val="28"/>
        </w:rPr>
        <w:t>НАЧАЛЬНОЕ ОБЩЕЕ ОБРАЗОВАНИЕ</w:t>
      </w:r>
    </w:p>
    <w:p w:rsidR="00BC7C9F" w:rsidRPr="00F1008D" w:rsidRDefault="00BC7C9F">
      <w:pPr>
        <w:pStyle w:val="Style17"/>
        <w:widowControl/>
        <w:spacing w:before="130" w:line="240" w:lineRule="auto"/>
        <w:jc w:val="center"/>
        <w:rPr>
          <w:rStyle w:val="FontStyle40"/>
          <w:sz w:val="28"/>
          <w:szCs w:val="28"/>
        </w:rPr>
      </w:pPr>
      <w:r>
        <w:rPr>
          <w:noProof/>
        </w:rPr>
        <w:pict>
          <v:group id="Group 2" o:spid="_x0000_s1026" style="position:absolute;left:0;text-align:left;margin-left:-80.9pt;margin-top:41.75pt;width:517.9pt;height:777.95pt;z-index:251658240;mso-wrap-distance-left:1.9pt;mso-wrap-distance-top:17.5pt;mso-wrap-distance-right:1.9pt;mso-position-horizontal-relative:margin" coordorigin=",2712" coordsize="10358,8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top:2712;width:10358;height:7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70"/>
                      <w:gridCol w:w="2266"/>
                      <w:gridCol w:w="994"/>
                      <w:gridCol w:w="1138"/>
                      <w:gridCol w:w="1133"/>
                      <w:gridCol w:w="1277"/>
                      <w:gridCol w:w="1282"/>
                    </w:tblGrid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Предметные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Учебные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Всего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области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предметы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класс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класс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класс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класс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Обязательная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часть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Филология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Русский язык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Литературное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чтение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Немецкий язык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Математика и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Математика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информатика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Обществознание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Окружающий мир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и естествознание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(окружающий мир)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Основы духовно-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Основы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0,5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0,5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нравственной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религиозных культур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культуры народов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и светской этики.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России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50" w:lineRule="exact"/>
                            <w:ind w:left="374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Основы православной культуры.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Искусство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Музыка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Изобразительное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искусство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Технология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Технология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Физическая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Физическая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культура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37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7"/>
                              <w:sz w:val="28"/>
                              <w:szCs w:val="28"/>
                            </w:rPr>
                            <w:t>культура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23,5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90,5</w:t>
                          </w:r>
                        </w:p>
                      </w:tc>
                    </w:tr>
                    <w:tr w:rsidR="00BC7C9F" w:rsidRPr="00F1008D"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8"/>
                            <w:widowControl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Максимально</w:t>
                          </w:r>
                        </w:p>
                        <w:p w:rsidR="00BC7C9F" w:rsidRPr="00F1008D" w:rsidRDefault="00BC7C9F">
                          <w:pPr>
                            <w:pStyle w:val="Style18"/>
                            <w:widowControl/>
                            <w:rPr>
                              <w:rStyle w:val="FontStyle38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 xml:space="preserve">допустимая </w:t>
                          </w:r>
                          <w:r>
                            <w:rPr>
                              <w:rStyle w:val="FontStyle38"/>
                              <w:sz w:val="28"/>
                              <w:szCs w:val="28"/>
                            </w:rPr>
                            <w:t xml:space="preserve">недельная нагрузка(5-ти дневная </w:t>
                          </w:r>
                          <w:r w:rsidRPr="00F1008D">
                            <w:rPr>
                              <w:rStyle w:val="FontStyle38"/>
                              <w:sz w:val="28"/>
                              <w:szCs w:val="28"/>
                            </w:rPr>
                            <w:t>неделя)</w:t>
                          </w:r>
                        </w:p>
                      </w:tc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1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23,5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7C9F" w:rsidRPr="00F1008D" w:rsidRDefault="00BC7C9F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  <w:r w:rsidRPr="00F1008D">
                            <w:rPr>
                              <w:rStyle w:val="FontStyle43"/>
                              <w:sz w:val="28"/>
                              <w:szCs w:val="28"/>
                            </w:rPr>
                            <w:t>90,5</w:t>
                          </w:r>
                        </w:p>
                      </w:tc>
                    </w:tr>
                  </w:tbl>
                  <w:p w:rsidR="00BC7C9F" w:rsidRPr="00F1008D" w:rsidRDefault="00BC7C9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4" o:spid="_x0000_s1028" type="#_x0000_t202" style="position:absolute;top:10392;width:2155;height: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:rsidR="00BC7C9F" w:rsidRDefault="00BC7C9F">
                    <w:pPr>
                      <w:pStyle w:val="Style23"/>
                      <w:widowControl/>
                      <w:spacing w:line="250" w:lineRule="exact"/>
                      <w:rPr>
                        <w:rStyle w:val="FontStyle38"/>
                        <w:u w:val="single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Pr="00F1008D">
        <w:rPr>
          <w:rStyle w:val="FontStyle40"/>
          <w:sz w:val="28"/>
          <w:szCs w:val="28"/>
        </w:rPr>
        <w:t>( программа «Школа России»)</w:t>
      </w:r>
    </w:p>
    <w:p w:rsidR="00BC7C9F" w:rsidRPr="00F1008D" w:rsidRDefault="00BC7C9F">
      <w:pPr>
        <w:pStyle w:val="Style17"/>
        <w:widowControl/>
        <w:spacing w:before="130" w:line="240" w:lineRule="auto"/>
        <w:jc w:val="center"/>
        <w:rPr>
          <w:rStyle w:val="FontStyle40"/>
          <w:sz w:val="28"/>
          <w:szCs w:val="28"/>
        </w:rPr>
        <w:sectPr w:rsidR="00BC7C9F" w:rsidRPr="00F1008D">
          <w:type w:val="continuous"/>
          <w:pgSz w:w="16837" w:h="23810"/>
          <w:pgMar w:top="1078" w:right="4531" w:bottom="1440" w:left="4497" w:header="720" w:footer="720" w:gutter="0"/>
          <w:cols w:space="60"/>
          <w:noEndnote/>
        </w:sectPr>
      </w:pPr>
    </w:p>
    <w:p w:rsidR="00BC7C9F" w:rsidRPr="00F1008D" w:rsidRDefault="00BC7C9F">
      <w:pPr>
        <w:pStyle w:val="Style7"/>
        <w:widowControl/>
        <w:spacing w:before="67"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67"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67"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67"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67"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67"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67" w:line="322" w:lineRule="exact"/>
        <w:jc w:val="center"/>
        <w:rPr>
          <w:rStyle w:val="FontStyle39"/>
          <w:sz w:val="28"/>
          <w:szCs w:val="28"/>
        </w:rPr>
      </w:pPr>
    </w:p>
    <w:p w:rsidR="00BC7C9F" w:rsidRPr="00F1008D" w:rsidRDefault="00BC7C9F" w:rsidP="00F1008D">
      <w:pPr>
        <w:pStyle w:val="Style7"/>
        <w:widowControl/>
        <w:spacing w:before="67" w:line="322" w:lineRule="exact"/>
        <w:rPr>
          <w:rStyle w:val="FontStyle39"/>
          <w:sz w:val="28"/>
          <w:szCs w:val="28"/>
        </w:rPr>
      </w:pPr>
    </w:p>
    <w:p w:rsidR="00BC7C9F" w:rsidRPr="00F1008D" w:rsidRDefault="00BC7C9F">
      <w:pPr>
        <w:pStyle w:val="Style7"/>
        <w:widowControl/>
        <w:spacing w:before="67" w:line="322" w:lineRule="exact"/>
        <w:jc w:val="center"/>
        <w:rPr>
          <w:rStyle w:val="FontStyle39"/>
          <w:sz w:val="28"/>
          <w:szCs w:val="28"/>
        </w:rPr>
      </w:pPr>
      <w:r w:rsidRPr="00F1008D">
        <w:rPr>
          <w:rStyle w:val="FontStyle39"/>
          <w:sz w:val="28"/>
          <w:szCs w:val="28"/>
        </w:rPr>
        <w:t>Учебный план</w:t>
      </w:r>
    </w:p>
    <w:p w:rsidR="00BC7C9F" w:rsidRPr="00F1008D" w:rsidRDefault="00BC7C9F" w:rsidP="003C3127">
      <w:pPr>
        <w:pStyle w:val="Style17"/>
        <w:widowControl/>
        <w:rPr>
          <w:rStyle w:val="FontStyle40"/>
          <w:sz w:val="28"/>
          <w:szCs w:val="28"/>
        </w:rPr>
      </w:pPr>
      <w:r w:rsidRPr="00F1008D">
        <w:rPr>
          <w:rStyle w:val="FontStyle40"/>
          <w:sz w:val="28"/>
          <w:szCs w:val="28"/>
        </w:rPr>
        <w:t xml:space="preserve">                 МБОУ ДДМШВ «Порозовская начальная школа- детский сад»</w:t>
      </w:r>
    </w:p>
    <w:p w:rsidR="00BC7C9F" w:rsidRPr="00F1008D" w:rsidRDefault="00BC7C9F">
      <w:pPr>
        <w:pStyle w:val="Style28"/>
        <w:widowControl/>
        <w:spacing w:line="322" w:lineRule="exact"/>
        <w:ind w:left="2246" w:right="2088"/>
        <w:rPr>
          <w:rStyle w:val="FontStyle44"/>
          <w:sz w:val="28"/>
          <w:szCs w:val="28"/>
        </w:rPr>
      </w:pPr>
      <w:r w:rsidRPr="00F1008D">
        <w:rPr>
          <w:rStyle w:val="FontStyle40"/>
          <w:sz w:val="28"/>
          <w:szCs w:val="28"/>
        </w:rPr>
        <w:t xml:space="preserve">на 2014 -2015 учебный год </w:t>
      </w:r>
      <w:r w:rsidRPr="00F1008D">
        <w:rPr>
          <w:rStyle w:val="FontStyle44"/>
          <w:sz w:val="28"/>
          <w:szCs w:val="28"/>
        </w:rPr>
        <w:t>НАЧАЛЬНОЕ ОБЩЕЕ ОБРАЗОВАНИЕ</w:t>
      </w:r>
    </w:p>
    <w:p w:rsidR="00BC7C9F" w:rsidRPr="00F1008D" w:rsidRDefault="00BC7C9F">
      <w:pPr>
        <w:pStyle w:val="Style30"/>
        <w:widowControl/>
        <w:spacing w:before="134"/>
        <w:ind w:left="4709"/>
        <w:rPr>
          <w:rStyle w:val="FontStyle41"/>
          <w:sz w:val="28"/>
          <w:szCs w:val="28"/>
          <w:u w:val="single"/>
        </w:rPr>
      </w:pPr>
      <w:r w:rsidRPr="00F1008D">
        <w:rPr>
          <w:rStyle w:val="FontStyle41"/>
          <w:sz w:val="28"/>
          <w:szCs w:val="28"/>
          <w:u w:val="single"/>
        </w:rPr>
        <w:t>годовой</w:t>
      </w:r>
    </w:p>
    <w:p w:rsidR="00BC7C9F" w:rsidRPr="00F1008D" w:rsidRDefault="00BC7C9F">
      <w:pPr>
        <w:widowControl/>
        <w:spacing w:after="29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8"/>
        <w:gridCol w:w="2227"/>
        <w:gridCol w:w="1013"/>
        <w:gridCol w:w="1018"/>
        <w:gridCol w:w="1018"/>
        <w:gridCol w:w="907"/>
        <w:gridCol w:w="907"/>
      </w:tblGrid>
      <w:tr w:rsidR="00BC7C9F" w:rsidRPr="00F1008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Предметные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Учебные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ind w:left="806"/>
              <w:jc w:val="left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Количество часов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Всего</w:t>
            </w: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области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предметы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Обязательная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класс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класс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класс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класс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часть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Филология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165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170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170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170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675</w:t>
            </w: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Литературное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540</w:t>
            </w: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чтение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Немецкий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68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204</w:t>
            </w:r>
          </w:p>
        </w:tc>
      </w:tr>
      <w:tr w:rsidR="00BC7C9F" w:rsidRPr="00F1008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Математика 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Математика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540</w:t>
            </w: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информатика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Окружающий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66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68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и естествознание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мир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270</w:t>
            </w: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(окружающий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мир)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Основы духовно-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Основы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17</w:t>
            </w: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нравственной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религиозных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культуры народов России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74" w:lineRule="exact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культур и светской этики. Основы православной культуры.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Искусство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Музыка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33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135</w:t>
            </w: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Изобразительное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искусство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135</w:t>
            </w:r>
          </w:p>
        </w:tc>
      </w:tr>
      <w:tr w:rsidR="00BC7C9F" w:rsidRPr="00F1008D"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Технология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Технология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33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135</w:t>
            </w:r>
          </w:p>
        </w:tc>
      </w:tr>
      <w:tr w:rsidR="00BC7C9F" w:rsidRPr="00F1008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Физическая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Физическая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99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102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BC7C9F" w:rsidRPr="00F1008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культура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культура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5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008D">
              <w:rPr>
                <w:rStyle w:val="FontStyle42"/>
                <w:sz w:val="28"/>
                <w:szCs w:val="28"/>
              </w:rPr>
              <w:t>405</w:t>
            </w:r>
          </w:p>
        </w:tc>
      </w:tr>
      <w:tr w:rsidR="00BC7C9F" w:rsidRPr="00F1008D"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Итого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693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782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782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799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3056</w:t>
            </w:r>
          </w:p>
        </w:tc>
      </w:tr>
      <w:tr w:rsidR="00BC7C9F" w:rsidRPr="00F1008D"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Максимально допустимая недельная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693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782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782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799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9F" w:rsidRPr="00F1008D" w:rsidRDefault="00BC7C9F">
            <w:pPr>
              <w:pStyle w:val="Style29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F1008D">
              <w:rPr>
                <w:rStyle w:val="FontStyle43"/>
                <w:sz w:val="28"/>
                <w:szCs w:val="28"/>
              </w:rPr>
              <w:t>3056</w:t>
            </w:r>
          </w:p>
        </w:tc>
      </w:tr>
      <w:tr w:rsidR="00BC7C9F" w:rsidRPr="00F1008D">
        <w:tc>
          <w:tcPr>
            <w:tcW w:w="4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20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008D">
              <w:rPr>
                <w:rStyle w:val="FontStyle41"/>
                <w:sz w:val="28"/>
                <w:szCs w:val="28"/>
              </w:rPr>
              <w:t>нагрузка(5-ти дневная неделя)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9F" w:rsidRPr="00F1008D" w:rsidRDefault="00BC7C9F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</w:tbl>
    <w:p w:rsidR="00BC7C9F" w:rsidRDefault="00BC7C9F">
      <w:pPr>
        <w:widowControl/>
        <w:rPr>
          <w:sz w:val="28"/>
          <w:szCs w:val="28"/>
        </w:rPr>
      </w:pPr>
    </w:p>
    <w:p w:rsidR="00BC7C9F" w:rsidRDefault="00BC7C9F">
      <w:pPr>
        <w:widowControl/>
        <w:rPr>
          <w:sz w:val="28"/>
          <w:szCs w:val="28"/>
        </w:rPr>
      </w:pPr>
    </w:p>
    <w:p w:rsidR="00BC7C9F" w:rsidRPr="00F1008D" w:rsidRDefault="00BC7C9F">
      <w:pPr>
        <w:widowControl/>
        <w:rPr>
          <w:sz w:val="28"/>
          <w:szCs w:val="28"/>
        </w:rPr>
        <w:sectPr w:rsidR="00BC7C9F" w:rsidRPr="00F1008D">
          <w:type w:val="continuous"/>
          <w:pgSz w:w="16837" w:h="23810"/>
          <w:pgMar w:top="1116" w:right="4069" w:bottom="1440" w:left="3349" w:header="720" w:footer="720" w:gutter="0"/>
          <w:cols w:space="60"/>
          <w:noEndnote/>
        </w:sectPr>
      </w:pPr>
      <w:r w:rsidRPr="00404786">
        <w:rPr>
          <w:sz w:val="28"/>
          <w:szCs w:val="28"/>
        </w:rPr>
        <w:pict>
          <v:shape id="_x0000_i1026" type="#_x0000_t75" style="width:467.25pt;height:644.25pt">
            <v:imagedata r:id="rId8" o:title=""/>
          </v:shape>
        </w:pict>
      </w:r>
    </w:p>
    <w:p w:rsidR="00BC7C9F" w:rsidRPr="00F1008D" w:rsidRDefault="00BC7C9F" w:rsidP="00397A5D">
      <w:pPr>
        <w:pStyle w:val="Style1"/>
        <w:widowControl/>
        <w:spacing w:before="62" w:line="298" w:lineRule="exact"/>
        <w:rPr>
          <w:rStyle w:val="FontStyle42"/>
          <w:sz w:val="28"/>
          <w:szCs w:val="28"/>
        </w:rPr>
      </w:pPr>
      <w:r w:rsidRPr="00404786">
        <w:rPr>
          <w:rStyle w:val="FontStyle42"/>
          <w:sz w:val="28"/>
          <w:szCs w:val="28"/>
        </w:rPr>
        <w:pict>
          <v:shape id="_x0000_i1027" type="#_x0000_t75" style="width:182.25pt;height:251.25pt">
            <v:imagedata r:id="rId8" o:title=""/>
          </v:shape>
        </w:pict>
      </w:r>
      <w:r w:rsidRPr="00404786">
        <w:rPr>
          <w:rStyle w:val="FontStyle42"/>
          <w:sz w:val="28"/>
          <w:szCs w:val="28"/>
        </w:rPr>
        <w:pict>
          <v:shape id="_x0000_i1028" type="#_x0000_t75" style="width:180pt;height:249.75pt">
            <v:imagedata r:id="rId9" o:title=""/>
          </v:shape>
        </w:pict>
      </w:r>
      <w:r w:rsidRPr="00404786">
        <w:rPr>
          <w:rStyle w:val="FontStyle42"/>
          <w:sz w:val="28"/>
          <w:szCs w:val="28"/>
        </w:rPr>
        <w:pict>
          <v:shape id="_x0000_i1029" type="#_x0000_t75" style="width:180pt;height:249.75pt">
            <v:imagedata r:id="rId9" o:title=""/>
          </v:shape>
        </w:pict>
      </w:r>
      <w:r w:rsidRPr="00404786">
        <w:rPr>
          <w:rStyle w:val="FontStyle42"/>
          <w:sz w:val="28"/>
          <w:szCs w:val="28"/>
        </w:rPr>
        <w:pict>
          <v:shape id="_x0000_i1030" type="#_x0000_t75" style="width:599.25pt;height:833.25pt">
            <v:imagedata r:id="rId9" o:title=""/>
          </v:shape>
        </w:pict>
      </w:r>
      <w:r w:rsidRPr="00404786">
        <w:rPr>
          <w:rStyle w:val="FontStyle42"/>
          <w:sz w:val="28"/>
          <w:szCs w:val="28"/>
        </w:rPr>
        <w:pict>
          <v:shape id="_x0000_i1031" type="#_x0000_t75" style="width:182.25pt;height:251.25pt">
            <v:imagedata r:id="rId8" o:title=""/>
          </v:shape>
        </w:pict>
      </w:r>
    </w:p>
    <w:sectPr w:rsidR="00BC7C9F" w:rsidRPr="00F1008D" w:rsidSect="00D8356C">
      <w:pgSz w:w="16837" w:h="23810"/>
      <w:pgMar w:top="3107" w:right="6930" w:bottom="1440" w:left="62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9F" w:rsidRDefault="00BC7C9F">
      <w:r>
        <w:separator/>
      </w:r>
    </w:p>
  </w:endnote>
  <w:endnote w:type="continuationSeparator" w:id="1">
    <w:p w:rsidR="00BC7C9F" w:rsidRDefault="00BC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9F" w:rsidRDefault="00BC7C9F">
      <w:r>
        <w:separator/>
      </w:r>
    </w:p>
  </w:footnote>
  <w:footnote w:type="continuationSeparator" w:id="1">
    <w:p w:rsidR="00BC7C9F" w:rsidRDefault="00BC7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8CC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B84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7CE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480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0A1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443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304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EAC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48F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5E0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76C48C4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&gt;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►"/>
        <w:legacy w:legacy="1" w:legacySpace="0" w:legacyIndent="682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►"/>
        <w:legacy w:legacy="1" w:legacySpace="0" w:legacyIndent="638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►"/>
        <w:legacy w:legacy="1" w:legacySpace="0" w:legacyIndent="600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&gt;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76"/>
    <w:rsid w:val="001706F6"/>
    <w:rsid w:val="001B5085"/>
    <w:rsid w:val="001C3161"/>
    <w:rsid w:val="002F0A83"/>
    <w:rsid w:val="00397A5D"/>
    <w:rsid w:val="003B6340"/>
    <w:rsid w:val="003C3127"/>
    <w:rsid w:val="003D2620"/>
    <w:rsid w:val="003D513C"/>
    <w:rsid w:val="00404786"/>
    <w:rsid w:val="004426C2"/>
    <w:rsid w:val="004933EE"/>
    <w:rsid w:val="005043E9"/>
    <w:rsid w:val="006A0E92"/>
    <w:rsid w:val="006B2842"/>
    <w:rsid w:val="006C510A"/>
    <w:rsid w:val="006E6CF6"/>
    <w:rsid w:val="00740F98"/>
    <w:rsid w:val="008810C4"/>
    <w:rsid w:val="008A4B84"/>
    <w:rsid w:val="008C1679"/>
    <w:rsid w:val="008E503C"/>
    <w:rsid w:val="008E51C1"/>
    <w:rsid w:val="0091013D"/>
    <w:rsid w:val="009430A3"/>
    <w:rsid w:val="00A875DC"/>
    <w:rsid w:val="00B21162"/>
    <w:rsid w:val="00BC7C9F"/>
    <w:rsid w:val="00C9635A"/>
    <w:rsid w:val="00D10D84"/>
    <w:rsid w:val="00D8356C"/>
    <w:rsid w:val="00E37CEB"/>
    <w:rsid w:val="00F1008D"/>
    <w:rsid w:val="00F228EE"/>
    <w:rsid w:val="00F6636C"/>
    <w:rsid w:val="00F83F5B"/>
    <w:rsid w:val="00FC0EEB"/>
    <w:rsid w:val="00FC2D49"/>
    <w:rsid w:val="00FE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6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8356C"/>
    <w:pPr>
      <w:spacing w:line="290" w:lineRule="exact"/>
    </w:pPr>
  </w:style>
  <w:style w:type="paragraph" w:customStyle="1" w:styleId="Style2">
    <w:name w:val="Style2"/>
    <w:basedOn w:val="Normal"/>
    <w:uiPriority w:val="99"/>
    <w:rsid w:val="00D8356C"/>
  </w:style>
  <w:style w:type="paragraph" w:customStyle="1" w:styleId="Style3">
    <w:name w:val="Style3"/>
    <w:basedOn w:val="Normal"/>
    <w:uiPriority w:val="99"/>
    <w:rsid w:val="00D8356C"/>
    <w:pPr>
      <w:spacing w:line="298" w:lineRule="exact"/>
    </w:pPr>
  </w:style>
  <w:style w:type="paragraph" w:customStyle="1" w:styleId="Style4">
    <w:name w:val="Style4"/>
    <w:basedOn w:val="Normal"/>
    <w:uiPriority w:val="99"/>
    <w:rsid w:val="00D8356C"/>
  </w:style>
  <w:style w:type="paragraph" w:customStyle="1" w:styleId="Style5">
    <w:name w:val="Style5"/>
    <w:basedOn w:val="Normal"/>
    <w:uiPriority w:val="99"/>
    <w:rsid w:val="00D8356C"/>
    <w:pPr>
      <w:spacing w:line="322" w:lineRule="exact"/>
      <w:ind w:firstLine="562"/>
    </w:pPr>
  </w:style>
  <w:style w:type="paragraph" w:customStyle="1" w:styleId="Style6">
    <w:name w:val="Style6"/>
    <w:basedOn w:val="Normal"/>
    <w:uiPriority w:val="99"/>
    <w:rsid w:val="00D8356C"/>
  </w:style>
  <w:style w:type="paragraph" w:customStyle="1" w:styleId="Style7">
    <w:name w:val="Style7"/>
    <w:basedOn w:val="Normal"/>
    <w:uiPriority w:val="99"/>
    <w:rsid w:val="00D8356C"/>
  </w:style>
  <w:style w:type="paragraph" w:customStyle="1" w:styleId="Style8">
    <w:name w:val="Style8"/>
    <w:basedOn w:val="Normal"/>
    <w:uiPriority w:val="99"/>
    <w:rsid w:val="00D8356C"/>
    <w:pPr>
      <w:spacing w:line="307" w:lineRule="exact"/>
      <w:ind w:firstLine="658"/>
      <w:jc w:val="both"/>
    </w:pPr>
  </w:style>
  <w:style w:type="paragraph" w:customStyle="1" w:styleId="Style9">
    <w:name w:val="Style9"/>
    <w:basedOn w:val="Normal"/>
    <w:uiPriority w:val="99"/>
    <w:rsid w:val="00D8356C"/>
    <w:pPr>
      <w:spacing w:line="322" w:lineRule="exact"/>
      <w:ind w:firstLine="235"/>
      <w:jc w:val="both"/>
    </w:pPr>
  </w:style>
  <w:style w:type="paragraph" w:customStyle="1" w:styleId="Style10">
    <w:name w:val="Style10"/>
    <w:basedOn w:val="Normal"/>
    <w:uiPriority w:val="99"/>
    <w:rsid w:val="00D8356C"/>
    <w:pPr>
      <w:spacing w:line="326" w:lineRule="exact"/>
      <w:ind w:firstLine="245"/>
      <w:jc w:val="both"/>
    </w:pPr>
  </w:style>
  <w:style w:type="paragraph" w:customStyle="1" w:styleId="Style11">
    <w:name w:val="Style11"/>
    <w:basedOn w:val="Normal"/>
    <w:uiPriority w:val="99"/>
    <w:rsid w:val="00D8356C"/>
  </w:style>
  <w:style w:type="paragraph" w:customStyle="1" w:styleId="Style12">
    <w:name w:val="Style12"/>
    <w:basedOn w:val="Normal"/>
    <w:uiPriority w:val="99"/>
    <w:rsid w:val="00D8356C"/>
  </w:style>
  <w:style w:type="paragraph" w:customStyle="1" w:styleId="Style13">
    <w:name w:val="Style13"/>
    <w:basedOn w:val="Normal"/>
    <w:uiPriority w:val="99"/>
    <w:rsid w:val="00D8356C"/>
    <w:pPr>
      <w:spacing w:line="322" w:lineRule="exact"/>
      <w:jc w:val="both"/>
    </w:pPr>
  </w:style>
  <w:style w:type="paragraph" w:customStyle="1" w:styleId="Style14">
    <w:name w:val="Style14"/>
    <w:basedOn w:val="Normal"/>
    <w:uiPriority w:val="99"/>
    <w:rsid w:val="00D8356C"/>
    <w:pPr>
      <w:spacing w:line="322" w:lineRule="exact"/>
      <w:ind w:firstLine="91"/>
    </w:pPr>
  </w:style>
  <w:style w:type="paragraph" w:customStyle="1" w:styleId="Style15">
    <w:name w:val="Style15"/>
    <w:basedOn w:val="Normal"/>
    <w:uiPriority w:val="99"/>
    <w:rsid w:val="00D8356C"/>
    <w:pPr>
      <w:spacing w:line="275" w:lineRule="exact"/>
      <w:jc w:val="center"/>
    </w:pPr>
  </w:style>
  <w:style w:type="paragraph" w:customStyle="1" w:styleId="Style16">
    <w:name w:val="Style16"/>
    <w:basedOn w:val="Normal"/>
    <w:uiPriority w:val="99"/>
    <w:rsid w:val="00D8356C"/>
    <w:pPr>
      <w:spacing w:line="322" w:lineRule="exact"/>
      <w:ind w:hanging="682"/>
      <w:jc w:val="both"/>
    </w:pPr>
  </w:style>
  <w:style w:type="paragraph" w:customStyle="1" w:styleId="Style17">
    <w:name w:val="Style17"/>
    <w:basedOn w:val="Normal"/>
    <w:uiPriority w:val="99"/>
    <w:rsid w:val="00D8356C"/>
    <w:pPr>
      <w:spacing w:line="322" w:lineRule="exact"/>
      <w:jc w:val="both"/>
    </w:pPr>
  </w:style>
  <w:style w:type="paragraph" w:customStyle="1" w:styleId="Style18">
    <w:name w:val="Style18"/>
    <w:basedOn w:val="Normal"/>
    <w:uiPriority w:val="99"/>
    <w:rsid w:val="00D8356C"/>
  </w:style>
  <w:style w:type="paragraph" w:customStyle="1" w:styleId="Style19">
    <w:name w:val="Style19"/>
    <w:basedOn w:val="Normal"/>
    <w:uiPriority w:val="99"/>
    <w:rsid w:val="00D8356C"/>
    <w:pPr>
      <w:spacing w:line="322" w:lineRule="exact"/>
      <w:ind w:hanging="638"/>
    </w:pPr>
  </w:style>
  <w:style w:type="paragraph" w:customStyle="1" w:styleId="Style20">
    <w:name w:val="Style20"/>
    <w:basedOn w:val="Normal"/>
    <w:uiPriority w:val="99"/>
    <w:rsid w:val="00D8356C"/>
    <w:pPr>
      <w:spacing w:line="298" w:lineRule="exact"/>
      <w:jc w:val="center"/>
    </w:pPr>
  </w:style>
  <w:style w:type="paragraph" w:customStyle="1" w:styleId="Style21">
    <w:name w:val="Style21"/>
    <w:basedOn w:val="Normal"/>
    <w:uiPriority w:val="99"/>
    <w:rsid w:val="00D8356C"/>
    <w:pPr>
      <w:spacing w:line="322" w:lineRule="exact"/>
      <w:ind w:firstLine="701"/>
      <w:jc w:val="both"/>
    </w:pPr>
  </w:style>
  <w:style w:type="paragraph" w:customStyle="1" w:styleId="Style22">
    <w:name w:val="Style22"/>
    <w:basedOn w:val="Normal"/>
    <w:uiPriority w:val="99"/>
    <w:rsid w:val="00D8356C"/>
    <w:pPr>
      <w:spacing w:line="322" w:lineRule="exact"/>
      <w:ind w:firstLine="566"/>
      <w:jc w:val="both"/>
    </w:pPr>
  </w:style>
  <w:style w:type="paragraph" w:customStyle="1" w:styleId="Style23">
    <w:name w:val="Style23"/>
    <w:basedOn w:val="Normal"/>
    <w:uiPriority w:val="99"/>
    <w:rsid w:val="00D8356C"/>
    <w:pPr>
      <w:spacing w:line="252" w:lineRule="exact"/>
    </w:pPr>
  </w:style>
  <w:style w:type="paragraph" w:customStyle="1" w:styleId="Style24">
    <w:name w:val="Style24"/>
    <w:basedOn w:val="Normal"/>
    <w:uiPriority w:val="99"/>
    <w:rsid w:val="00D8356C"/>
    <w:pPr>
      <w:spacing w:line="331" w:lineRule="exact"/>
      <w:jc w:val="center"/>
    </w:pPr>
  </w:style>
  <w:style w:type="paragraph" w:customStyle="1" w:styleId="Style25">
    <w:name w:val="Style25"/>
    <w:basedOn w:val="Normal"/>
    <w:uiPriority w:val="99"/>
    <w:rsid w:val="00D8356C"/>
    <w:pPr>
      <w:spacing w:line="252" w:lineRule="exact"/>
      <w:jc w:val="center"/>
    </w:pPr>
  </w:style>
  <w:style w:type="paragraph" w:customStyle="1" w:styleId="Style26">
    <w:name w:val="Style26"/>
    <w:basedOn w:val="Normal"/>
    <w:uiPriority w:val="99"/>
    <w:rsid w:val="00D8356C"/>
    <w:pPr>
      <w:spacing w:line="322" w:lineRule="exact"/>
      <w:ind w:firstLine="350"/>
      <w:jc w:val="both"/>
    </w:pPr>
  </w:style>
  <w:style w:type="paragraph" w:customStyle="1" w:styleId="Style27">
    <w:name w:val="Style27"/>
    <w:basedOn w:val="Normal"/>
    <w:uiPriority w:val="99"/>
    <w:rsid w:val="00D8356C"/>
    <w:pPr>
      <w:spacing w:line="326" w:lineRule="exact"/>
      <w:ind w:firstLine="566"/>
      <w:jc w:val="both"/>
    </w:pPr>
  </w:style>
  <w:style w:type="paragraph" w:customStyle="1" w:styleId="Style28">
    <w:name w:val="Style28"/>
    <w:basedOn w:val="Normal"/>
    <w:uiPriority w:val="99"/>
    <w:rsid w:val="00D8356C"/>
    <w:pPr>
      <w:jc w:val="center"/>
    </w:pPr>
  </w:style>
  <w:style w:type="paragraph" w:customStyle="1" w:styleId="Style29">
    <w:name w:val="Style29"/>
    <w:basedOn w:val="Normal"/>
    <w:uiPriority w:val="99"/>
    <w:rsid w:val="00D8356C"/>
  </w:style>
  <w:style w:type="paragraph" w:customStyle="1" w:styleId="Style30">
    <w:name w:val="Style30"/>
    <w:basedOn w:val="Normal"/>
    <w:uiPriority w:val="99"/>
    <w:rsid w:val="00D8356C"/>
  </w:style>
  <w:style w:type="character" w:customStyle="1" w:styleId="FontStyle32">
    <w:name w:val="Font Style32"/>
    <w:basedOn w:val="DefaultParagraphFont"/>
    <w:uiPriority w:val="99"/>
    <w:rsid w:val="00D8356C"/>
    <w:rPr>
      <w:rFonts w:ascii="Corbel" w:hAnsi="Corbel" w:cs="Corbel"/>
      <w:spacing w:val="1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D8356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DefaultParagraphFont"/>
    <w:uiPriority w:val="99"/>
    <w:rsid w:val="00D8356C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D8356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D8356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7">
    <w:name w:val="Font Style37"/>
    <w:basedOn w:val="DefaultParagraphFont"/>
    <w:uiPriority w:val="99"/>
    <w:rsid w:val="00D8356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D835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D835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efaultParagraphFont"/>
    <w:uiPriority w:val="99"/>
    <w:rsid w:val="00D8356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DefaultParagraphFont"/>
    <w:uiPriority w:val="99"/>
    <w:rsid w:val="00D8356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D8356C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D8356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D8356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DefaultParagraphFont"/>
    <w:uiPriority w:val="99"/>
    <w:rsid w:val="00D8356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5A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9</Pages>
  <Words>2083</Words>
  <Characters>11875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9</cp:revision>
  <cp:lastPrinted>2015-01-20T13:18:00Z</cp:lastPrinted>
  <dcterms:created xsi:type="dcterms:W3CDTF">2014-12-06T17:40:00Z</dcterms:created>
  <dcterms:modified xsi:type="dcterms:W3CDTF">2015-01-20T13:19:00Z</dcterms:modified>
</cp:coreProperties>
</file>