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6B7" w:rsidRPr="00432AC4" w:rsidRDefault="00C80C45" w:rsidP="00432AC4">
      <w:pPr>
        <w:spacing w:before="180" w:after="180" w:line="240" w:lineRule="atLeast"/>
        <w:ind w:right="270"/>
        <w:textAlignment w:val="baseline"/>
        <w:outlineLvl w:val="2"/>
        <w:rPr>
          <w:rFonts w:ascii="Georgia" w:hAnsi="Georgia"/>
          <w:bCs/>
          <w:color w:val="000000"/>
          <w:sz w:val="27"/>
          <w:szCs w:val="27"/>
        </w:rPr>
      </w:pPr>
      <w:r>
        <w:rPr>
          <w:rFonts w:ascii="Georgia" w:hAnsi="Georgia"/>
          <w:bCs/>
          <w:color w:val="000000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29.4pt;height:600.3pt">
            <v:imagedata r:id="rId6" o:title="дорожная карта"/>
          </v:shape>
        </w:pict>
      </w:r>
    </w:p>
    <w:p w:rsidR="000856B7" w:rsidRDefault="000856B7" w:rsidP="00581E9A">
      <w:pPr>
        <w:spacing w:before="180" w:after="180" w:line="240" w:lineRule="atLeast"/>
        <w:ind w:left="270" w:right="270"/>
        <w:jc w:val="center"/>
        <w:textAlignment w:val="baseline"/>
        <w:outlineLvl w:val="2"/>
        <w:rPr>
          <w:rFonts w:ascii="Georgia" w:hAnsi="Georgia"/>
          <w:b/>
          <w:bCs/>
          <w:color w:val="000000"/>
          <w:sz w:val="27"/>
          <w:szCs w:val="27"/>
        </w:rPr>
      </w:pPr>
    </w:p>
    <w:p w:rsidR="000856B7" w:rsidRDefault="000856B7" w:rsidP="00581E9A">
      <w:pPr>
        <w:spacing w:before="180" w:after="180" w:line="240" w:lineRule="atLeast"/>
        <w:ind w:left="270" w:right="270"/>
        <w:jc w:val="center"/>
        <w:textAlignment w:val="baseline"/>
        <w:outlineLvl w:val="2"/>
        <w:rPr>
          <w:rFonts w:ascii="Georgia" w:hAnsi="Georgia"/>
          <w:b/>
          <w:bCs/>
          <w:color w:val="000000"/>
          <w:sz w:val="27"/>
          <w:szCs w:val="27"/>
        </w:rPr>
      </w:pPr>
    </w:p>
    <w:p w:rsidR="00C55598" w:rsidRPr="002B23DB" w:rsidRDefault="00C55598" w:rsidP="00581E9A">
      <w:pPr>
        <w:spacing w:before="180" w:after="180" w:line="240" w:lineRule="atLeast"/>
        <w:ind w:left="270" w:right="270"/>
        <w:jc w:val="center"/>
        <w:textAlignment w:val="baseline"/>
        <w:outlineLvl w:val="2"/>
        <w:rPr>
          <w:rFonts w:ascii="Georgia" w:hAnsi="Georgia"/>
          <w:b/>
          <w:bCs/>
          <w:color w:val="000000"/>
          <w:sz w:val="27"/>
          <w:szCs w:val="27"/>
        </w:rPr>
      </w:pPr>
      <w:r>
        <w:rPr>
          <w:rFonts w:ascii="Georgia" w:hAnsi="Georgia"/>
          <w:b/>
          <w:bCs/>
          <w:color w:val="000000"/>
          <w:sz w:val="27"/>
          <w:szCs w:val="27"/>
        </w:rPr>
        <w:t>«Дорожная карта» (п</w:t>
      </w:r>
      <w:r w:rsidRPr="00FA428D">
        <w:rPr>
          <w:rFonts w:ascii="Georgia" w:hAnsi="Georgia"/>
          <w:b/>
          <w:bCs/>
          <w:color w:val="000000"/>
          <w:sz w:val="27"/>
          <w:szCs w:val="27"/>
        </w:rPr>
        <w:t>лан-график</w:t>
      </w:r>
      <w:r>
        <w:rPr>
          <w:rFonts w:ascii="Georgia" w:hAnsi="Georgia"/>
          <w:b/>
          <w:bCs/>
          <w:color w:val="000000"/>
          <w:sz w:val="27"/>
          <w:szCs w:val="27"/>
        </w:rPr>
        <w:t>)</w:t>
      </w:r>
      <w:r w:rsidRPr="00FA428D">
        <w:rPr>
          <w:rFonts w:ascii="Georgia" w:hAnsi="Georgia"/>
          <w:b/>
          <w:bCs/>
          <w:color w:val="000000"/>
          <w:sz w:val="27"/>
          <w:szCs w:val="27"/>
        </w:rPr>
        <w:br/>
        <w:t>введения федерального государственного образовательного стандарта</w:t>
      </w:r>
      <w:r w:rsidRPr="00FA428D">
        <w:rPr>
          <w:rFonts w:ascii="Georgia" w:hAnsi="Georgia"/>
          <w:b/>
          <w:bCs/>
          <w:color w:val="000000"/>
          <w:sz w:val="27"/>
          <w:szCs w:val="27"/>
        </w:rPr>
        <w:br/>
        <w:t xml:space="preserve">дошкольного образования в </w:t>
      </w:r>
      <w:r>
        <w:rPr>
          <w:rFonts w:ascii="Georgia" w:hAnsi="Georgia"/>
          <w:b/>
          <w:bCs/>
          <w:color w:val="000000"/>
          <w:sz w:val="27"/>
          <w:szCs w:val="27"/>
        </w:rPr>
        <w:t xml:space="preserve">дошкольных группах МБОУ </w:t>
      </w:r>
      <w:r w:rsidR="000856B7">
        <w:rPr>
          <w:rFonts w:ascii="Georgia" w:hAnsi="Georgia"/>
          <w:b/>
          <w:bCs/>
          <w:color w:val="000000"/>
          <w:sz w:val="27"/>
          <w:szCs w:val="27"/>
        </w:rPr>
        <w:t>ДДМШВ</w:t>
      </w:r>
      <w:r>
        <w:rPr>
          <w:rFonts w:ascii="Georgia" w:hAnsi="Georgia"/>
          <w:b/>
          <w:bCs/>
          <w:color w:val="000000"/>
          <w:sz w:val="27"/>
          <w:szCs w:val="27"/>
        </w:rPr>
        <w:t xml:space="preserve"> «</w:t>
      </w:r>
      <w:r w:rsidR="000856B7">
        <w:rPr>
          <w:rFonts w:ascii="Georgia" w:hAnsi="Georgia"/>
          <w:b/>
          <w:bCs/>
          <w:color w:val="000000"/>
          <w:sz w:val="27"/>
          <w:szCs w:val="27"/>
        </w:rPr>
        <w:t>Порозовская начальная школа – детский сад</w:t>
      </w:r>
      <w:r w:rsidR="00852ADA">
        <w:rPr>
          <w:rFonts w:ascii="Georgia" w:hAnsi="Georgia"/>
          <w:b/>
          <w:bCs/>
          <w:color w:val="000000"/>
          <w:sz w:val="27"/>
          <w:szCs w:val="27"/>
        </w:rPr>
        <w:t>»</w:t>
      </w:r>
    </w:p>
    <w:p w:rsidR="00C55598" w:rsidRPr="00FA428D" w:rsidRDefault="00C55598" w:rsidP="00581E9A">
      <w:pPr>
        <w:spacing w:before="180" w:after="180" w:line="240" w:lineRule="atLeast"/>
        <w:ind w:left="270" w:right="270"/>
        <w:jc w:val="center"/>
        <w:textAlignment w:val="baseline"/>
        <w:outlineLvl w:val="2"/>
        <w:rPr>
          <w:rFonts w:ascii="Georgia" w:hAnsi="Georgia"/>
          <w:b/>
          <w:bCs/>
          <w:color w:val="000000"/>
          <w:sz w:val="27"/>
          <w:szCs w:val="27"/>
        </w:rPr>
      </w:pPr>
      <w:r w:rsidRPr="00FA428D">
        <w:rPr>
          <w:rFonts w:ascii="Georgia" w:hAnsi="Georgia"/>
          <w:b/>
          <w:bCs/>
          <w:color w:val="000000"/>
          <w:sz w:val="27"/>
          <w:szCs w:val="27"/>
        </w:rPr>
        <w:t xml:space="preserve"> </w:t>
      </w:r>
    </w:p>
    <w:tbl>
      <w:tblPr>
        <w:tblW w:w="19764" w:type="dxa"/>
        <w:tblBorders>
          <w:top w:val="double" w:sz="6" w:space="0" w:color="DDDDDD"/>
          <w:left w:val="double" w:sz="6" w:space="0" w:color="DDDDDD"/>
          <w:bottom w:val="double" w:sz="6" w:space="0" w:color="DDDDDD"/>
          <w:right w:val="double" w:sz="6" w:space="0" w:color="DDDDDD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11"/>
        <w:gridCol w:w="3402"/>
        <w:gridCol w:w="1984"/>
        <w:gridCol w:w="5670"/>
        <w:gridCol w:w="851"/>
        <w:gridCol w:w="142"/>
        <w:gridCol w:w="992"/>
        <w:gridCol w:w="3544"/>
        <w:gridCol w:w="2268"/>
      </w:tblGrid>
      <w:tr w:rsidR="00F12551" w:rsidRPr="00CE5052" w:rsidTr="00132898">
        <w:tc>
          <w:tcPr>
            <w:tcW w:w="911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6F6F6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AD4D87" w:rsidRDefault="00F12551" w:rsidP="00581E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4D8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AD4D87">
              <w:rPr>
                <w:rFonts w:ascii="Times New Roman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AD4D87">
              <w:rPr>
                <w:rFonts w:ascii="Times New Roman" w:hAnsi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3402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6F6F6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AD4D87" w:rsidRDefault="00F12551" w:rsidP="00581E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4D87">
              <w:rPr>
                <w:rFonts w:ascii="Times New Roman" w:hAnsi="Times New Roman"/>
                <w:b/>
                <w:bCs/>
                <w:sz w:val="24"/>
                <w:szCs w:val="24"/>
              </w:rPr>
              <w:t>Направления деятельности, мероприятия</w:t>
            </w:r>
          </w:p>
        </w:tc>
        <w:tc>
          <w:tcPr>
            <w:tcW w:w="1984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6F6F6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AD4D87" w:rsidRDefault="00F12551" w:rsidP="00581E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4D87">
              <w:rPr>
                <w:rFonts w:ascii="Times New Roman" w:hAnsi="Times New Roman"/>
                <w:b/>
                <w:bCs/>
                <w:sz w:val="24"/>
                <w:szCs w:val="24"/>
              </w:rPr>
              <w:t>Сроки проведения</w:t>
            </w:r>
          </w:p>
        </w:tc>
        <w:tc>
          <w:tcPr>
            <w:tcW w:w="6521" w:type="dxa"/>
            <w:gridSpan w:val="2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6F6F6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AD4D87" w:rsidRDefault="00F12551" w:rsidP="00581E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4D87">
              <w:rPr>
                <w:rFonts w:ascii="Times New Roman" w:hAnsi="Times New Roman"/>
                <w:b/>
                <w:bCs/>
                <w:sz w:val="24"/>
                <w:szCs w:val="24"/>
              </w:rPr>
              <w:t>Предполагаемые</w:t>
            </w:r>
            <w:r w:rsidRPr="00AD4D87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результаты</w:t>
            </w:r>
          </w:p>
        </w:tc>
        <w:tc>
          <w:tcPr>
            <w:tcW w:w="1134" w:type="dxa"/>
            <w:gridSpan w:val="2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6F6F6"/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AD4D87" w:rsidRDefault="00F12551" w:rsidP="00581E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D4D87">
              <w:rPr>
                <w:rFonts w:ascii="Times New Roman" w:hAnsi="Times New Roman"/>
                <w:b/>
                <w:bCs/>
                <w:sz w:val="24"/>
                <w:szCs w:val="24"/>
              </w:rPr>
              <w:t>Ответственные</w:t>
            </w:r>
          </w:p>
        </w:tc>
        <w:tc>
          <w:tcPr>
            <w:tcW w:w="3544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6F6F6"/>
          </w:tcPr>
          <w:p w:rsidR="00F12551" w:rsidRPr="00AD4D87" w:rsidRDefault="00F12551" w:rsidP="00F12551">
            <w:pPr>
              <w:tabs>
                <w:tab w:val="left" w:pos="411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  <w:t>Отметка о выполнении</w:t>
            </w:r>
          </w:p>
        </w:tc>
        <w:tc>
          <w:tcPr>
            <w:tcW w:w="2268" w:type="dxa"/>
            <w:tcBorders>
              <w:top w:val="single" w:sz="12" w:space="0" w:color="DDDDDD"/>
              <w:left w:val="single" w:sz="12" w:space="0" w:color="DDDDDD"/>
              <w:bottom w:val="single" w:sz="12" w:space="0" w:color="DDDDDD"/>
              <w:right w:val="single" w:sz="12" w:space="0" w:color="DDDDDD"/>
            </w:tcBorders>
            <w:shd w:val="clear" w:color="auto" w:fill="F6F6F6"/>
          </w:tcPr>
          <w:p w:rsidR="00F12551" w:rsidRPr="00AD4D87" w:rsidRDefault="00F12551" w:rsidP="00581E9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  <w:t>1.</w:t>
            </w:r>
          </w:p>
        </w:tc>
        <w:tc>
          <w:tcPr>
            <w:tcW w:w="1304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  <w:t>Нормативно-правовое  обеспечение введения ФГОС дошкольного образования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 Проведение педагогического совета «Введение ФГОС ДО:   проблемы и перспективы»</w:t>
            </w:r>
          </w:p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Утверждение на педагогическом совете школы рабочей группы по внедрению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Разработка плана-графика введения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 в дошкольные группы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Март 2014</w:t>
            </w:r>
          </w:p>
        </w:tc>
        <w:tc>
          <w:tcPr>
            <w:tcW w:w="5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План-график</w:t>
            </w:r>
            <w:r>
              <w:rPr>
                <w:rFonts w:ascii="Times New Roman" w:hAnsi="Times New Roman"/>
                <w:sz w:val="28"/>
                <w:szCs w:val="28"/>
              </w:rPr>
              <w:t>, протокол</w:t>
            </w:r>
          </w:p>
        </w:tc>
        <w:tc>
          <w:tcPr>
            <w:tcW w:w="198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Утверждение  «дорожной карты» по введению 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 в дошкольные группы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Март 2014</w:t>
            </w:r>
          </w:p>
        </w:tc>
        <w:tc>
          <w:tcPr>
            <w:tcW w:w="5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Приказ </w:t>
            </w:r>
          </w:p>
        </w:tc>
        <w:tc>
          <w:tcPr>
            <w:tcW w:w="198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1884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lastRenderedPageBreak/>
              <w:t>1.3.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 Изучение нормативно-правовой базы  по введению и реализации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Апрель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–м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ай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7F3EEB">
                <w:rPr>
                  <w:rFonts w:ascii="Times New Roman" w:hAnsi="Times New Roman"/>
                  <w:sz w:val="28"/>
                  <w:szCs w:val="28"/>
                </w:rPr>
                <w:t>2014 г</w:t>
              </w:r>
            </w:smartTag>
          </w:p>
        </w:tc>
        <w:tc>
          <w:tcPr>
            <w:tcW w:w="5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C53B0D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C53B0D">
              <w:rPr>
                <w:rFonts w:ascii="Times New Roman" w:hAnsi="Times New Roman"/>
                <w:sz w:val="28"/>
                <w:szCs w:val="28"/>
              </w:rPr>
              <w:t>Постоянно</w:t>
            </w: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Формирование банка нормативно-правовых документов федерального, регионального, муниципального уровней, регламентирующих введение и реализацию ФГОСДО 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В течени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года 2014-2015</w:t>
            </w:r>
          </w:p>
          <w:p w:rsidR="00F12551" w:rsidRPr="007F3EEB" w:rsidRDefault="00F12551" w:rsidP="007F3E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Формирование нормативно правовой базы</w:t>
            </w:r>
          </w:p>
        </w:tc>
        <w:tc>
          <w:tcPr>
            <w:tcW w:w="1985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  <w:r w:rsidRPr="007F3EEB">
              <w:rPr>
                <w:rFonts w:ascii="Times New Roman" w:hAnsi="Times New Roman"/>
                <w:sz w:val="28"/>
                <w:szCs w:val="28"/>
              </w:rPr>
              <w:br/>
            </w:r>
            <w:r w:rsidRPr="007F3EEB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bCs/>
                <w:sz w:val="28"/>
                <w:szCs w:val="28"/>
                <w:bdr w:val="none" w:sz="0" w:space="0" w:color="auto" w:frame="1"/>
              </w:rPr>
              <w:t>1.2.</w:t>
            </w:r>
          </w:p>
        </w:tc>
        <w:tc>
          <w:tcPr>
            <w:tcW w:w="1304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 xml:space="preserve"> Анализ стартовых условий введения ФГОС  </w:t>
            </w:r>
            <w:proofErr w:type="gramStart"/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  <w:proofErr w:type="gramEnd"/>
          </w:p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1375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065DA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1.2.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Проведение мониторинга  оценки стартовых условий в дошкольных группах введения и реализации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Апрель 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7F3EEB">
                <w:rPr>
                  <w:rFonts w:ascii="Times New Roman" w:hAnsi="Times New Roman"/>
                  <w:sz w:val="28"/>
                  <w:szCs w:val="28"/>
                </w:rPr>
                <w:t>2014 г</w:t>
              </w:r>
            </w:smartTag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Проведение мониторинга</w:t>
            </w:r>
          </w:p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Постоянно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410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1.3</w:t>
            </w:r>
          </w:p>
        </w:tc>
        <w:tc>
          <w:tcPr>
            <w:tcW w:w="1304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Организационное обеспечение реализации ФГОС </w:t>
            </w:r>
            <w:proofErr w:type="gramStart"/>
            <w:r w:rsidRPr="007F3EEB">
              <w:rPr>
                <w:rFonts w:ascii="Times New Roman" w:hAnsi="Times New Roman"/>
                <w:b/>
                <w:i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944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1.3.1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Создание  рабочей группы  по подготовке и введению ФГОС 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март 2014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Приказ о создании рабочей группы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  <w:r w:rsidRPr="007F3EEB">
              <w:rPr>
                <w:rFonts w:ascii="Times New Roman" w:hAnsi="Times New Roman"/>
                <w:sz w:val="28"/>
                <w:szCs w:val="28"/>
              </w:rPr>
              <w:br/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lastRenderedPageBreak/>
              <w:t>1.3.2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Разработка положения рабочей группы и плана мероприятий по реализации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март 2014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Положение и план мероприятий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1.3.3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Проведение заседаний рабочей группы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По отдельному графику  2014г.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Протоколы заседаний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выполнено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532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1.4</w:t>
            </w:r>
          </w:p>
        </w:tc>
        <w:tc>
          <w:tcPr>
            <w:tcW w:w="1304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Методическое сопровождение разработки основной образовательной программы дошкольного образования</w:t>
            </w:r>
          </w:p>
          <w:p w:rsidR="00F12551" w:rsidRPr="007F3EEB" w:rsidRDefault="00F12551" w:rsidP="007F3EEB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 xml:space="preserve">(на основе ФГОС </w:t>
            </w:r>
            <w:proofErr w:type="gramStart"/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1367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1.4.1.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Участие в  семинарах,  совещаниях по проблемам введения ФГОС ДО, проводимых управлением образования</w:t>
            </w:r>
            <w:proofErr w:type="gramEnd"/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По отдельному</w:t>
            </w:r>
            <w:r w:rsidRPr="007F3EEB">
              <w:rPr>
                <w:rFonts w:ascii="Times New Roman" w:hAnsi="Times New Roman"/>
                <w:sz w:val="28"/>
                <w:szCs w:val="28"/>
              </w:rPr>
              <w:br/>
              <w:t>графику 2014г.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Использование методических рекомендаций при разработке образовательной программы дошкольных групп</w:t>
            </w: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участвовали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2061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1.4.2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Методическое сопровождение введения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Использование письма в организационно-методическом сопровождении введения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 в дошкольные группы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2014-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7F3EEB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7F3E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Организация образовательного процесса в рамках введения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учетом методического письма </w:t>
            </w: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Постоянно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132898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Использовались в работе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1.4.3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Участие в инструктивно-методических совещаниях  </w:t>
            </w:r>
            <w:r w:rsidRPr="007F3EEB">
              <w:rPr>
                <w:rFonts w:ascii="Times New Roman" w:hAnsi="Times New Roman"/>
                <w:sz w:val="28"/>
                <w:szCs w:val="28"/>
              </w:rPr>
              <w:lastRenderedPageBreak/>
              <w:t>для педагогических работников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lastRenderedPageBreak/>
              <w:t>По отдельному графику</w:t>
            </w:r>
            <w:r w:rsidRPr="007F3EEB">
              <w:rPr>
                <w:rFonts w:ascii="Times New Roman" w:hAnsi="Times New Roman"/>
                <w:sz w:val="28"/>
                <w:szCs w:val="28"/>
              </w:rPr>
              <w:br/>
            </w:r>
            <w:r w:rsidRPr="007F3EEB">
              <w:rPr>
                <w:rFonts w:ascii="Times New Roman" w:hAnsi="Times New Roman"/>
                <w:sz w:val="28"/>
                <w:szCs w:val="28"/>
              </w:rPr>
              <w:lastRenderedPageBreak/>
              <w:t>2014г.г.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постоянно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132898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участвовали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lastRenderedPageBreak/>
              <w:t>1.4.4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Консультации для педагогических работников по внедрению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По отдельному графику</w:t>
            </w:r>
            <w:r w:rsidRPr="007F3EEB">
              <w:rPr>
                <w:rFonts w:ascii="Times New Roman" w:hAnsi="Times New Roman"/>
                <w:sz w:val="28"/>
                <w:szCs w:val="28"/>
              </w:rPr>
              <w:br/>
            </w:r>
            <w:smartTag w:uri="urn:schemas-microsoft-com:office:smarttags" w:element="metricconverter">
              <w:smartTagPr>
                <w:attr w:name="ProductID" w:val="2014 г"/>
              </w:smartTagPr>
              <w:r w:rsidRPr="007F3EEB">
                <w:rPr>
                  <w:rFonts w:ascii="Times New Roman" w:hAnsi="Times New Roman"/>
                  <w:sz w:val="28"/>
                  <w:szCs w:val="28"/>
                </w:rPr>
                <w:t>2014 г</w:t>
              </w:r>
            </w:smartTag>
            <w:r w:rsidRPr="007F3EEB">
              <w:rPr>
                <w:rFonts w:ascii="Times New Roman" w:hAnsi="Times New Roman"/>
                <w:sz w:val="28"/>
                <w:szCs w:val="28"/>
              </w:rPr>
              <w:t>.г.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Пакет документов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132898" w:rsidRDefault="00132898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Получали </w:t>
            </w:r>
          </w:p>
          <w:p w:rsidR="00F12551" w:rsidRDefault="00132898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консультации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1.5</w:t>
            </w:r>
          </w:p>
        </w:tc>
        <w:tc>
          <w:tcPr>
            <w:tcW w:w="1304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 xml:space="preserve">Мониторинг условий реализации ФГОС </w:t>
            </w:r>
            <w:proofErr w:type="gramStart"/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694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0314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1.5.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0314F7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Разработка (корректировка)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образовательной программы</w:t>
            </w:r>
            <w:r w:rsidRPr="007F3EEB">
              <w:rPr>
                <w:rFonts w:ascii="Times New Roman" w:hAnsi="Times New Roman"/>
                <w:sz w:val="28"/>
                <w:szCs w:val="28"/>
              </w:rPr>
              <w:t xml:space="preserve"> дошкольного образования с учетом результатов мониторинга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Июль-август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7F3EEB">
                <w:rPr>
                  <w:rFonts w:ascii="Times New Roman" w:hAnsi="Times New Roman"/>
                  <w:sz w:val="28"/>
                  <w:szCs w:val="28"/>
                </w:rPr>
                <w:t>2014 г</w:t>
              </w:r>
            </w:smartTag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ежегодно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Пакет документов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132898" w:rsidRDefault="00132898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Программа</w:t>
            </w:r>
          </w:p>
          <w:p w:rsidR="00F12551" w:rsidRPr="007F3EEB" w:rsidRDefault="00132898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разработана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588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0314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1.5.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 Ознакомление и использование методических рекомендаций </w:t>
            </w:r>
            <w:proofErr w:type="spellStart"/>
            <w:r w:rsidRPr="007F3EEB">
              <w:rPr>
                <w:rFonts w:ascii="Times New Roman" w:hAnsi="Times New Roman"/>
                <w:sz w:val="28"/>
                <w:szCs w:val="28"/>
              </w:rPr>
              <w:t>Минобрнауки</w:t>
            </w:r>
            <w:proofErr w:type="spell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России о базовом уровне оснащенности средствами обучения в соответствии с требованиями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  <w:p w:rsidR="00F12551" w:rsidRPr="007F3EEB" w:rsidRDefault="00F12551" w:rsidP="007F3EEB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Учет методических рекомендаций при оснащении 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line="240" w:lineRule="auto"/>
              <w:ind w:left="81" w:right="-85" w:hanging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Ноябрь-декабрь </w:t>
            </w:r>
            <w:smartTag w:uri="urn:schemas-microsoft-com:office:smarttags" w:element="metricconverter">
              <w:smartTagPr>
                <w:attr w:name="ProductID" w:val="2014 г"/>
              </w:smartTagPr>
              <w:r w:rsidRPr="007F3EEB">
                <w:rPr>
                  <w:rFonts w:ascii="Times New Roman" w:hAnsi="Times New Roman"/>
                  <w:sz w:val="28"/>
                  <w:szCs w:val="28"/>
                </w:rPr>
                <w:t>2014 г</w:t>
              </w:r>
            </w:smartTag>
          </w:p>
          <w:p w:rsidR="00F12551" w:rsidRPr="007F3EEB" w:rsidRDefault="00F12551" w:rsidP="007F3EEB">
            <w:pPr>
              <w:pStyle w:val="11"/>
              <w:ind w:hanging="344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Создание предметно-пространственной среды  в соответствии с требованиями ФГОС 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Постоянно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E557F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0D27E3" w:rsidP="00E557F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ознакомлены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E557F2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588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0314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lastRenderedPageBreak/>
              <w:t>1.5.</w:t>
            </w: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Подготовка предварительных материалов по обновлению развивающей предметно – пространственной среды в возрастных группах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line="240" w:lineRule="auto"/>
              <w:ind w:left="81" w:right="-85" w:hanging="8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Ноябрь-декабрь </w:t>
            </w:r>
            <w:smartTag w:uri="urn:schemas-microsoft-com:office:smarttags" w:element="metricconverter">
              <w:smartTagPr>
                <w:attr w:name="ProductID" w:val="2014 г"/>
              </w:smartTagPr>
              <w:smartTag w:uri="urn:schemas-microsoft-com:office:smarttags" w:element="metricconverter">
                <w:smartTagPr>
                  <w:attr w:name="ProductID" w:val="2014 г"/>
                </w:smartTagPr>
                <w:r w:rsidRPr="007F3EEB">
                  <w:rPr>
                    <w:rFonts w:ascii="Times New Roman" w:hAnsi="Times New Roman"/>
                    <w:sz w:val="28"/>
                    <w:szCs w:val="28"/>
                  </w:rPr>
                  <w:t>2014 г</w:t>
                </w:r>
              </w:smartTag>
              <w:r w:rsidRPr="007F3EEB">
                <w:rPr>
                  <w:rFonts w:ascii="Times New Roman" w:hAnsi="Times New Roman"/>
                  <w:sz w:val="28"/>
                  <w:szCs w:val="28"/>
                </w:rPr>
                <w:t>.</w:t>
              </w:r>
            </w:smartTag>
          </w:p>
          <w:p w:rsidR="00F12551" w:rsidRPr="007F3EEB" w:rsidRDefault="00F12551" w:rsidP="007F3EEB">
            <w:pPr>
              <w:spacing w:line="240" w:lineRule="auto"/>
              <w:ind w:left="81" w:right="-85" w:hanging="8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Подготовка  материалов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Воспитател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D27E3" w:rsidRDefault="000D27E3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Материалы</w:t>
            </w:r>
          </w:p>
          <w:p w:rsidR="00F12551" w:rsidRPr="007F3EEB" w:rsidRDefault="000D27E3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подготовлены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588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1.6</w:t>
            </w:r>
          </w:p>
        </w:tc>
        <w:tc>
          <w:tcPr>
            <w:tcW w:w="1304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 xml:space="preserve"> Введение федерального реестра примерных основных образовательных программ, используемых в образовательном процессе в соответствии с ФГОС </w:t>
            </w:r>
            <w:proofErr w:type="gramStart"/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1.6.1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Участие в организации обсуждения вариативных примерных образовательных программ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учетом региональных, этнокультурных особенностей)   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Постоянно, после утверждения приказа </w:t>
            </w:r>
            <w:proofErr w:type="spellStart"/>
            <w:r w:rsidRPr="007F3EEB">
              <w:rPr>
                <w:rFonts w:ascii="Times New Roman" w:hAnsi="Times New Roman"/>
                <w:sz w:val="28"/>
                <w:szCs w:val="28"/>
              </w:rPr>
              <w:t>Минобрнауки</w:t>
            </w:r>
            <w:proofErr w:type="spell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России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Использование примерных образовательных программ, находящихся в федеральном реестре, при разработке образовательных программ дошкольного образования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Рабочая группа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0D27E3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участвовали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1.6.2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 Участие педагогических и руководящих работников                      в авторских информационно-консультационных семинарах</w:t>
            </w:r>
          </w:p>
          <w:p w:rsidR="00F12551" w:rsidRPr="007F3EEB" w:rsidRDefault="00F12551" w:rsidP="007F3EE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2014-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7F3EEB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7F3E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Участие в семинарах</w:t>
            </w:r>
          </w:p>
          <w:p w:rsidR="00F12551" w:rsidRPr="007F3EEB" w:rsidRDefault="00F12551" w:rsidP="007F3EE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E557F2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  <w:r w:rsidRPr="007F3E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D27E3" w:rsidRDefault="000D27E3" w:rsidP="000D27E3">
            <w:pPr>
              <w:pStyle w:val="11"/>
              <w:tabs>
                <w:tab w:val="left" w:pos="43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Участие</w:t>
            </w:r>
          </w:p>
          <w:p w:rsidR="00F12551" w:rsidRDefault="000D27E3" w:rsidP="000D27E3">
            <w:pPr>
              <w:pStyle w:val="11"/>
              <w:tabs>
                <w:tab w:val="left" w:pos="430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принимали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E557F2">
            <w:pPr>
              <w:pStyle w:val="1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2. Кадровое обеспечение введения ФГОС </w:t>
            </w:r>
            <w:proofErr w:type="gramStart"/>
            <w:r w:rsidRPr="007F3EEB">
              <w:rPr>
                <w:rFonts w:ascii="Times New Roman" w:hAnsi="Times New Roman"/>
                <w:b/>
                <w:i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2.1. Нормативно-правовое, методическое и аналитическое обеспечение реализации ФГОС </w:t>
            </w:r>
            <w:proofErr w:type="gramStart"/>
            <w:r w:rsidRPr="007F3EEB">
              <w:rPr>
                <w:rFonts w:ascii="Times New Roman" w:hAnsi="Times New Roman"/>
                <w:b/>
                <w:i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1715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2.1.1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 Участия педагогических и руководящих работников в курсах повышения квалификации по проблеме введения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2014-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7F3EEB">
                <w:rPr>
                  <w:rFonts w:ascii="Times New Roman" w:hAnsi="Times New Roman"/>
                  <w:sz w:val="28"/>
                  <w:szCs w:val="28"/>
                </w:rPr>
                <w:t>2016 г</w:t>
              </w:r>
            </w:smartTag>
            <w:r w:rsidRPr="007F3E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663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Организация участия педагогических работников в курсах повышения квалификации</w:t>
            </w: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D27E3" w:rsidRDefault="000D27E3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Курсы</w:t>
            </w:r>
          </w:p>
          <w:p w:rsidR="00F12551" w:rsidRDefault="000D27E3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пройдены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0314F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2.1.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7F3E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Мониторинг уровня осведомленности педагогов  по вопросам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4E68D9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E68D9">
              <w:rPr>
                <w:rFonts w:ascii="Times New Roman" w:hAnsi="Times New Roman"/>
                <w:sz w:val="28"/>
                <w:szCs w:val="28"/>
              </w:rPr>
              <w:t>Декабрь 2014г.</w:t>
            </w:r>
          </w:p>
        </w:tc>
        <w:tc>
          <w:tcPr>
            <w:tcW w:w="6663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Проведения мониторинга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D86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0D27E3" w:rsidRDefault="000D27E3" w:rsidP="00D86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Мониторинги</w:t>
            </w:r>
          </w:p>
          <w:p w:rsidR="00F12551" w:rsidRDefault="000D27E3" w:rsidP="00D86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проводятся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D8666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684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49" w:type="dxa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Pr="007F3EEB">
              <w:rPr>
                <w:rFonts w:ascii="Times New Roman" w:hAnsi="Times New Roman"/>
                <w:b/>
                <w:bCs/>
                <w:sz w:val="28"/>
                <w:szCs w:val="28"/>
              </w:rPr>
              <w:t>.Создание организационно – информационного обеспечения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3.1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before="30" w:after="3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Размещение на сайте  информации о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before="30" w:after="3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Весь период</w:t>
            </w:r>
          </w:p>
        </w:tc>
        <w:tc>
          <w:tcPr>
            <w:tcW w:w="6663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Печатные материалы.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C80C45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Имеется 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rPr>
          <w:trHeight w:val="2337"/>
        </w:trPr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before="30" w:after="3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Информирование родительской общественности через общие родительские собрания,  о подготовке к введению и порядке перехода 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новые ФГОС ДО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before="30" w:after="3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Весь период</w:t>
            </w:r>
          </w:p>
          <w:p w:rsidR="00F12551" w:rsidRPr="007F3EEB" w:rsidRDefault="00F12551" w:rsidP="007F3EEB">
            <w:pPr>
              <w:spacing w:before="30" w:after="3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3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before="30" w:after="3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Протоколы собраний.</w:t>
            </w:r>
          </w:p>
          <w:p w:rsidR="00F12551" w:rsidRPr="007F3EEB" w:rsidRDefault="00F12551" w:rsidP="007F3EEB">
            <w:pPr>
              <w:spacing w:before="30" w:after="3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Печатные материалы.</w:t>
            </w:r>
          </w:p>
        </w:tc>
        <w:tc>
          <w:tcPr>
            <w:tcW w:w="99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C80C45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имеется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41" w:type="dxa"/>
            <w:gridSpan w:val="6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b/>
                <w:sz w:val="28"/>
                <w:szCs w:val="28"/>
              </w:rPr>
              <w:t xml:space="preserve">4.Научно-практические конференции, педагогические чтения, семинары по вопросам введения ФГОС </w:t>
            </w:r>
            <w:proofErr w:type="gramStart"/>
            <w:r w:rsidRPr="007F3EEB">
              <w:rPr>
                <w:rFonts w:ascii="Times New Roman" w:hAnsi="Times New Roman"/>
                <w:b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lastRenderedPageBreak/>
              <w:t>4.1.1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bottom"/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Принимать участие в августовских секциях  педагогов образовательных организаций «Профессиональная деятельность педагога в условиях введения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Август  2014 -2016г.</w:t>
            </w: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Организация участия педагогов образовательной организации в августовских секциях «Профессиональная деятельность педагога в условиях введения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F12551" w:rsidRPr="007F3EEB" w:rsidRDefault="00F12551" w:rsidP="007F3EEB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E557F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C80C45" w:rsidRDefault="00C80C45" w:rsidP="00E557F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Участие </w:t>
            </w:r>
          </w:p>
          <w:p w:rsidR="00F12551" w:rsidRDefault="00C80C45" w:rsidP="00E557F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принимали</w:t>
            </w:r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E557F2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12551" w:rsidRPr="00CE5052" w:rsidTr="00132898">
        <w:tc>
          <w:tcPr>
            <w:tcW w:w="9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C53B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4.1.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Информационно-методическое сопровождение введения ФГОС 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98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 xml:space="preserve">2015-2016 </w:t>
            </w:r>
            <w:proofErr w:type="spellStart"/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гг</w:t>
            </w:r>
            <w:proofErr w:type="spellEnd"/>
            <w:proofErr w:type="gramEnd"/>
          </w:p>
          <w:p w:rsidR="00F12551" w:rsidRPr="007F3EEB" w:rsidRDefault="00F12551" w:rsidP="007F3EEB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21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Обобщение АП</w:t>
            </w:r>
            <w:proofErr w:type="gramStart"/>
            <w:r w:rsidRPr="007F3EEB">
              <w:rPr>
                <w:rFonts w:ascii="Times New Roman" w:hAnsi="Times New Roman"/>
                <w:sz w:val="28"/>
                <w:szCs w:val="28"/>
              </w:rPr>
              <w:t>О(</w:t>
            </w:r>
            <w:proofErr w:type="gramEnd"/>
            <w:r w:rsidRPr="007F3EEB">
              <w:rPr>
                <w:rFonts w:ascii="Times New Roman" w:hAnsi="Times New Roman"/>
                <w:sz w:val="28"/>
                <w:szCs w:val="28"/>
              </w:rPr>
              <w:t xml:space="preserve"> авторского педагогического  опыта )на муниципальном уровне  и подготовка материалов для публикации в сборниках</w:t>
            </w:r>
          </w:p>
          <w:p w:rsidR="00F12551" w:rsidRPr="007F3EEB" w:rsidRDefault="00F12551" w:rsidP="007F3EEB">
            <w:pPr>
              <w:pStyle w:val="11"/>
              <w:rPr>
                <w:rFonts w:ascii="Times New Roman" w:hAnsi="Times New Roman"/>
                <w:sz w:val="28"/>
                <w:szCs w:val="28"/>
              </w:rPr>
            </w:pPr>
            <w:r w:rsidRPr="007F3EEB">
              <w:rPr>
                <w:rFonts w:ascii="Times New Roman" w:hAnsi="Times New Roman"/>
                <w:sz w:val="28"/>
                <w:szCs w:val="28"/>
              </w:rPr>
              <w:t>Обобщение АПО на уровне образовательной организации и подготовка материалов для публикации в сборниках</w:t>
            </w:r>
          </w:p>
        </w:tc>
        <w:tc>
          <w:tcPr>
            <w:tcW w:w="1134" w:type="dxa"/>
            <w:gridSpan w:val="2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Кренева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В.П.</w:t>
            </w:r>
          </w:p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12551" w:rsidRPr="007F3EEB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воспитатель</w:t>
            </w:r>
          </w:p>
        </w:tc>
        <w:tc>
          <w:tcPr>
            <w:tcW w:w="354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C80C45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нет</w:t>
            </w:r>
            <w:bookmarkStart w:id="0" w:name="_GoBack"/>
            <w:bookmarkEnd w:id="0"/>
          </w:p>
        </w:tc>
        <w:tc>
          <w:tcPr>
            <w:tcW w:w="2268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F12551" w:rsidRDefault="00F12551" w:rsidP="007F3EE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Default="00C55598" w:rsidP="00381E46">
      <w:pPr>
        <w:shd w:val="clear" w:color="auto" w:fill="FFFDE5"/>
        <w:spacing w:before="30" w:after="30" w:line="240" w:lineRule="auto"/>
        <w:jc w:val="center"/>
        <w:rPr>
          <w:rFonts w:ascii="Comic Sans MS" w:hAnsi="Comic Sans MS"/>
          <w:color w:val="000000"/>
          <w:sz w:val="27"/>
          <w:szCs w:val="27"/>
        </w:rPr>
      </w:pPr>
    </w:p>
    <w:p w:rsidR="00C55598" w:rsidRPr="00381E46" w:rsidRDefault="00C55598" w:rsidP="00381E46">
      <w:pPr>
        <w:shd w:val="clear" w:color="auto" w:fill="FFFDE5"/>
        <w:spacing w:before="30" w:after="30" w:line="240" w:lineRule="auto"/>
        <w:rPr>
          <w:rFonts w:ascii="Comic Sans MS" w:hAnsi="Comic Sans MS"/>
          <w:color w:val="000000"/>
          <w:sz w:val="20"/>
          <w:szCs w:val="20"/>
        </w:rPr>
      </w:pPr>
      <w:r w:rsidRPr="00381E46">
        <w:rPr>
          <w:rFonts w:ascii="Comic Sans MS" w:hAnsi="Comic Sans MS"/>
          <w:color w:val="000000"/>
          <w:sz w:val="27"/>
          <w:szCs w:val="27"/>
        </w:rPr>
        <w:t> </w:t>
      </w:r>
    </w:p>
    <w:sectPr w:rsidR="00C55598" w:rsidRPr="00381E46" w:rsidSect="00581E9A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81E9A"/>
    <w:rsid w:val="00012B7F"/>
    <w:rsid w:val="00012F32"/>
    <w:rsid w:val="000314F7"/>
    <w:rsid w:val="00065DAB"/>
    <w:rsid w:val="000856B7"/>
    <w:rsid w:val="000D27E3"/>
    <w:rsid w:val="001137E6"/>
    <w:rsid w:val="00132898"/>
    <w:rsid w:val="00143F31"/>
    <w:rsid w:val="0014554B"/>
    <w:rsid w:val="00180682"/>
    <w:rsid w:val="001A5527"/>
    <w:rsid w:val="001F56EA"/>
    <w:rsid w:val="002059C4"/>
    <w:rsid w:val="002B23DB"/>
    <w:rsid w:val="00306065"/>
    <w:rsid w:val="003625E9"/>
    <w:rsid w:val="00381E46"/>
    <w:rsid w:val="003940BF"/>
    <w:rsid w:val="00432AC4"/>
    <w:rsid w:val="00432B5F"/>
    <w:rsid w:val="00495DF2"/>
    <w:rsid w:val="004E68D9"/>
    <w:rsid w:val="00561A5C"/>
    <w:rsid w:val="00567A27"/>
    <w:rsid w:val="00581E9A"/>
    <w:rsid w:val="006529EC"/>
    <w:rsid w:val="006E0F81"/>
    <w:rsid w:val="00777F1A"/>
    <w:rsid w:val="00797DD8"/>
    <w:rsid w:val="007F3EEB"/>
    <w:rsid w:val="008123AE"/>
    <w:rsid w:val="00852ADA"/>
    <w:rsid w:val="00872DA7"/>
    <w:rsid w:val="008B1F21"/>
    <w:rsid w:val="009647BB"/>
    <w:rsid w:val="0099536A"/>
    <w:rsid w:val="009A00E1"/>
    <w:rsid w:val="009B4D4C"/>
    <w:rsid w:val="00A21F8B"/>
    <w:rsid w:val="00A31B24"/>
    <w:rsid w:val="00AA19DC"/>
    <w:rsid w:val="00AD4D87"/>
    <w:rsid w:val="00AE1E98"/>
    <w:rsid w:val="00B16D43"/>
    <w:rsid w:val="00B23634"/>
    <w:rsid w:val="00B24724"/>
    <w:rsid w:val="00B24D65"/>
    <w:rsid w:val="00B54354"/>
    <w:rsid w:val="00C53B0D"/>
    <w:rsid w:val="00C55598"/>
    <w:rsid w:val="00C80C45"/>
    <w:rsid w:val="00C95F89"/>
    <w:rsid w:val="00CB20DC"/>
    <w:rsid w:val="00CE5052"/>
    <w:rsid w:val="00DF777A"/>
    <w:rsid w:val="00E03FDD"/>
    <w:rsid w:val="00E557F2"/>
    <w:rsid w:val="00F0180D"/>
    <w:rsid w:val="00F12551"/>
    <w:rsid w:val="00F33F3E"/>
    <w:rsid w:val="00F626BC"/>
    <w:rsid w:val="00FA428D"/>
    <w:rsid w:val="00FC5961"/>
    <w:rsid w:val="00FD6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1E9A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0"/>
    <w:uiPriority w:val="99"/>
    <w:qFormat/>
    <w:rsid w:val="00381E46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9"/>
    <w:qFormat/>
    <w:rsid w:val="00381E46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03FDD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E03FDD"/>
    <w:rPr>
      <w:rFonts w:ascii="Cambria" w:hAnsi="Cambria" w:cs="Times New Roman"/>
      <w:b/>
      <w:bCs/>
      <w:i/>
      <w:iCs/>
      <w:sz w:val="28"/>
      <w:szCs w:val="28"/>
    </w:rPr>
  </w:style>
  <w:style w:type="paragraph" w:customStyle="1" w:styleId="11">
    <w:name w:val="Без интервала1"/>
    <w:uiPriority w:val="99"/>
    <w:rsid w:val="00581E9A"/>
    <w:rPr>
      <w:rFonts w:ascii="Calibri" w:hAnsi="Calibri"/>
      <w:sz w:val="22"/>
      <w:szCs w:val="22"/>
    </w:rPr>
  </w:style>
  <w:style w:type="paragraph" w:styleId="a3">
    <w:name w:val="Normal (Web)"/>
    <w:basedOn w:val="a"/>
    <w:uiPriority w:val="99"/>
    <w:rsid w:val="00581E9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381E46"/>
    <w:rPr>
      <w:rFonts w:cs="Times New Roman"/>
    </w:rPr>
  </w:style>
  <w:style w:type="character" w:styleId="a4">
    <w:name w:val="Strong"/>
    <w:uiPriority w:val="99"/>
    <w:qFormat/>
    <w:rsid w:val="00381E46"/>
    <w:rPr>
      <w:rFonts w:cs="Times New Roman"/>
      <w:b/>
      <w:bCs/>
    </w:rPr>
  </w:style>
  <w:style w:type="paragraph" w:customStyle="1" w:styleId="msolistparagraph0">
    <w:name w:val="msolistparagraph"/>
    <w:basedOn w:val="a"/>
    <w:uiPriority w:val="99"/>
    <w:rsid w:val="00381E4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02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2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020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20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DB898-42B1-4AEE-866A-E5DF1DA6E2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834</TotalTime>
  <Pages>1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</cp:lastModifiedBy>
  <cp:revision>15</cp:revision>
  <cp:lastPrinted>2015-12-15T07:09:00Z</cp:lastPrinted>
  <dcterms:created xsi:type="dcterms:W3CDTF">2014-04-16T20:07:00Z</dcterms:created>
  <dcterms:modified xsi:type="dcterms:W3CDTF">2017-01-19T11:43:00Z</dcterms:modified>
</cp:coreProperties>
</file>